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60C6" w:rsidRPr="000A5EC2" w:rsidRDefault="00BB60C6" w:rsidP="00FE79AA">
      <w:pPr>
        <w:jc w:val="center"/>
        <w:rPr>
          <w:rFonts w:ascii="Times New Roman" w:hAnsi="Times New Roman" w:cs="Times New Roman"/>
          <w:color w:val="000000"/>
        </w:rPr>
      </w:pPr>
    </w:p>
    <w:p w:rsidR="00BB60C6" w:rsidRPr="000A5EC2" w:rsidRDefault="00BB60C6">
      <w:pPr>
        <w:jc w:val="center"/>
        <w:rPr>
          <w:rFonts w:ascii="Times New Roman" w:hAnsi="Times New Roman" w:cs="Times New Roman"/>
          <w:color w:val="000000"/>
          <w:sz w:val="18"/>
        </w:rPr>
      </w:pPr>
    </w:p>
    <w:p w:rsidR="00BB60C6" w:rsidRPr="000A5EC2" w:rsidRDefault="00BB60C6">
      <w:pPr>
        <w:jc w:val="center"/>
        <w:rPr>
          <w:rFonts w:ascii="Times New Roman" w:hAnsi="Times New Roman" w:cs="Times New Roman"/>
          <w:color w:val="000000"/>
          <w:sz w:val="18"/>
        </w:rPr>
      </w:pPr>
    </w:p>
    <w:p w:rsidR="00BB60C6" w:rsidRPr="000A5EC2" w:rsidRDefault="00BB60C6">
      <w:pPr>
        <w:jc w:val="center"/>
        <w:rPr>
          <w:rFonts w:ascii="Times New Roman" w:hAnsi="Times New Roman" w:cs="Times New Roman"/>
          <w:color w:val="000000"/>
          <w:sz w:val="18"/>
        </w:rPr>
      </w:pPr>
    </w:p>
    <w:p w:rsidR="00FE79AA" w:rsidRPr="000A5EC2" w:rsidRDefault="002D658B">
      <w:pPr>
        <w:jc w:val="center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noProof/>
          <w:color w:val="000000"/>
          <w:sz w:val="18"/>
          <w:lang w:eastAsia="de-DE"/>
        </w:rPr>
        <w:drawing>
          <wp:inline distT="0" distB="0" distL="0" distR="0">
            <wp:extent cx="859790" cy="887095"/>
            <wp:effectExtent l="19050" t="0" r="0" b="0"/>
            <wp:docPr id="1" name="Bild 1" descr="logo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1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AA" w:rsidRPr="000A5EC2" w:rsidRDefault="00FE79AA">
      <w:pPr>
        <w:jc w:val="center"/>
        <w:rPr>
          <w:rFonts w:ascii="Times New Roman" w:hAnsi="Times New Roman" w:cs="Times New Roman"/>
          <w:color w:val="000000"/>
          <w:sz w:val="18"/>
        </w:rPr>
      </w:pPr>
    </w:p>
    <w:p w:rsidR="00BB60C6" w:rsidRPr="000A5EC2" w:rsidRDefault="00BB60C6" w:rsidP="00FE79AA">
      <w:pPr>
        <w:pStyle w:val="berschrift1"/>
        <w:numPr>
          <w:ilvl w:val="0"/>
          <w:numId w:val="0"/>
        </w:numPr>
        <w:jc w:val="center"/>
        <w:rPr>
          <w:color w:val="000000"/>
        </w:rPr>
      </w:pPr>
      <w:r w:rsidRPr="000A5EC2">
        <w:rPr>
          <w:color w:val="000000"/>
          <w:sz w:val="96"/>
        </w:rPr>
        <w:t>Satzung</w:t>
      </w:r>
    </w:p>
    <w:p w:rsidR="00BB60C6" w:rsidRPr="00CC283D" w:rsidRDefault="00BB60C6">
      <w:pPr>
        <w:jc w:val="center"/>
        <w:rPr>
          <w:rFonts w:ascii="Times New Roman" w:hAnsi="Times New Roman" w:cs="Times New Roman"/>
        </w:rPr>
      </w:pPr>
    </w:p>
    <w:p w:rsidR="00BB60C6" w:rsidRPr="00CC283D" w:rsidRDefault="00BB60C6">
      <w:pPr>
        <w:pStyle w:val="Kopfzeile"/>
        <w:tabs>
          <w:tab w:val="clear" w:pos="4536"/>
          <w:tab w:val="clear" w:pos="9072"/>
        </w:tabs>
        <w:jc w:val="center"/>
      </w:pPr>
      <w:r w:rsidRPr="00CC283D">
        <w:t>des</w:t>
      </w:r>
    </w:p>
    <w:p w:rsidR="00BB60C6" w:rsidRDefault="00BB60C6">
      <w:pPr>
        <w:jc w:val="center"/>
        <w:rPr>
          <w:rFonts w:ascii="Times New Roman" w:hAnsi="Times New Roman" w:cs="Times New Roman"/>
          <w:color w:val="000000"/>
          <w:sz w:val="32"/>
        </w:rPr>
      </w:pPr>
      <w:r w:rsidRPr="00CC283D">
        <w:rPr>
          <w:rFonts w:ascii="Times New Roman" w:hAnsi="Times New Roman" w:cs="Times New Roman"/>
          <w:color w:val="FF0000"/>
          <w:sz w:val="56"/>
        </w:rPr>
        <w:t>B</w:t>
      </w:r>
      <w:r w:rsidRPr="00CC283D">
        <w:rPr>
          <w:rFonts w:ascii="Times New Roman" w:hAnsi="Times New Roman" w:cs="Times New Roman"/>
          <w:color w:val="000000"/>
          <w:sz w:val="32"/>
        </w:rPr>
        <w:t>all-</w:t>
      </w:r>
      <w:r w:rsidRPr="00CC283D">
        <w:rPr>
          <w:rFonts w:ascii="Times New Roman" w:hAnsi="Times New Roman" w:cs="Times New Roman"/>
          <w:color w:val="FF0000"/>
          <w:sz w:val="56"/>
        </w:rPr>
        <w:t>S</w:t>
      </w:r>
      <w:r w:rsidRPr="00CC283D">
        <w:rPr>
          <w:rFonts w:ascii="Times New Roman" w:hAnsi="Times New Roman" w:cs="Times New Roman"/>
          <w:color w:val="000000"/>
          <w:sz w:val="32"/>
        </w:rPr>
        <w:t>port-</w:t>
      </w:r>
      <w:r w:rsidRPr="00CC283D">
        <w:rPr>
          <w:rFonts w:ascii="Times New Roman" w:hAnsi="Times New Roman" w:cs="Times New Roman"/>
          <w:color w:val="FF0000"/>
          <w:sz w:val="56"/>
        </w:rPr>
        <w:t>V</w:t>
      </w:r>
      <w:r w:rsidRPr="00CC283D">
        <w:rPr>
          <w:rFonts w:ascii="Times New Roman" w:hAnsi="Times New Roman" w:cs="Times New Roman"/>
          <w:color w:val="000000"/>
          <w:sz w:val="32"/>
        </w:rPr>
        <w:t>erein 1975 e.V. Langenselbold</w:t>
      </w:r>
    </w:p>
    <w:p w:rsidR="00CC283D" w:rsidRPr="00CC283D" w:rsidRDefault="00CC283D">
      <w:pPr>
        <w:jc w:val="center"/>
        <w:rPr>
          <w:rFonts w:ascii="Times New Roman" w:hAnsi="Times New Roman" w:cs="Times New Roman"/>
        </w:rPr>
      </w:pPr>
    </w:p>
    <w:p w:rsidR="00BB60C6" w:rsidRPr="00CC283D" w:rsidRDefault="00B54F13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FF"/>
          <w:sz w:val="18"/>
        </w:rPr>
        <w:t>Prell-, Volley-, Basketball;</w:t>
      </w:r>
      <w:r w:rsidR="00CC283D" w:rsidRPr="00CC283D">
        <w:rPr>
          <w:rFonts w:ascii="Times New Roman" w:hAnsi="Times New Roman" w:cs="Times New Roman"/>
          <w:color w:val="0000FF"/>
          <w:sz w:val="18"/>
        </w:rPr>
        <w:t xml:space="preserve"> </w:t>
      </w:r>
      <w:r w:rsidR="00BB60C6" w:rsidRPr="00CC283D">
        <w:rPr>
          <w:rFonts w:ascii="Times New Roman" w:hAnsi="Times New Roman" w:cs="Times New Roman"/>
          <w:color w:val="0000FF"/>
          <w:sz w:val="18"/>
        </w:rPr>
        <w:t>Kinder-, Freizeit</w:t>
      </w:r>
      <w:r>
        <w:rPr>
          <w:rFonts w:ascii="Times New Roman" w:hAnsi="Times New Roman" w:cs="Times New Roman"/>
          <w:color w:val="0000FF"/>
          <w:sz w:val="18"/>
        </w:rPr>
        <w:t xml:space="preserve">-, Breiten-, </w:t>
      </w:r>
      <w:r w:rsidR="00CC283D" w:rsidRPr="00CC283D">
        <w:rPr>
          <w:rFonts w:ascii="Times New Roman" w:hAnsi="Times New Roman" w:cs="Times New Roman"/>
          <w:color w:val="0000FF"/>
          <w:sz w:val="18"/>
        </w:rPr>
        <w:t>Gesundheitsspo</w:t>
      </w:r>
      <w:r>
        <w:rPr>
          <w:rFonts w:ascii="Times New Roman" w:hAnsi="Times New Roman" w:cs="Times New Roman"/>
          <w:color w:val="0000FF"/>
          <w:sz w:val="18"/>
        </w:rPr>
        <w:t xml:space="preserve">rt; Modern </w:t>
      </w:r>
      <w:proofErr w:type="spellStart"/>
      <w:r>
        <w:rPr>
          <w:rFonts w:ascii="Times New Roman" w:hAnsi="Times New Roman" w:cs="Times New Roman"/>
          <w:color w:val="0000FF"/>
          <w:sz w:val="18"/>
        </w:rPr>
        <w:t>Arnis</w:t>
      </w:r>
      <w:proofErr w:type="spellEnd"/>
      <w:r>
        <w:rPr>
          <w:rFonts w:ascii="Times New Roman" w:hAnsi="Times New Roman" w:cs="Times New Roman"/>
          <w:color w:val="0000FF"/>
          <w:sz w:val="18"/>
        </w:rPr>
        <w:t xml:space="preserve">; </w:t>
      </w:r>
      <w:proofErr w:type="spellStart"/>
      <w:r>
        <w:rPr>
          <w:rFonts w:ascii="Times New Roman" w:hAnsi="Times New Roman" w:cs="Times New Roman"/>
          <w:color w:val="0000FF"/>
          <w:sz w:val="18"/>
        </w:rPr>
        <w:t>Hapkido</w:t>
      </w:r>
      <w:proofErr w:type="spellEnd"/>
      <w:r>
        <w:rPr>
          <w:rFonts w:ascii="Times New Roman" w:hAnsi="Times New Roman" w:cs="Times New Roman"/>
          <w:color w:val="0000FF"/>
          <w:sz w:val="18"/>
        </w:rPr>
        <w:t>;</w:t>
      </w:r>
      <w:r w:rsidR="00CC283D" w:rsidRPr="00CC283D">
        <w:rPr>
          <w:rFonts w:ascii="Times New Roman" w:hAnsi="Times New Roman" w:cs="Times New Roman"/>
          <w:color w:val="0000FF"/>
          <w:sz w:val="18"/>
        </w:rPr>
        <w:t xml:space="preserve"> Einrad </w:t>
      </w:r>
    </w:p>
    <w:p w:rsidR="00BB60C6" w:rsidRPr="00CC283D" w:rsidRDefault="00BB60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60C6" w:rsidRPr="00CC283D" w:rsidRDefault="00BB60C6" w:rsidP="00CC283D">
      <w:pPr>
        <w:rPr>
          <w:rFonts w:ascii="Times New Roman" w:hAnsi="Times New Roman" w:cs="Times New Roman"/>
          <w:sz w:val="16"/>
        </w:rPr>
      </w:pPr>
    </w:p>
    <w:p w:rsidR="00BB60C6" w:rsidRPr="00CC283D" w:rsidRDefault="00BB60C6">
      <w:p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hAnsi="Times New Roman" w:cs="Times New Roman"/>
          <w:sz w:val="16"/>
        </w:rPr>
        <w:t>BSV – Ansprechpartner</w:t>
      </w:r>
    </w:p>
    <w:p w:rsidR="00BB60C6" w:rsidRPr="00CC283D" w:rsidRDefault="00BB60C6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hAnsi="Times New Roman" w:cs="Times New Roman"/>
          <w:sz w:val="16"/>
        </w:rPr>
        <w:t>Vorsitzender:</w:t>
      </w:r>
    </w:p>
    <w:p w:rsidR="00BB60C6" w:rsidRPr="00CC283D" w:rsidRDefault="00BB60C6">
      <w:p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eastAsia="Comic Sans MS" w:hAnsi="Times New Roman" w:cs="Times New Roman"/>
          <w:sz w:val="16"/>
        </w:rPr>
        <w:t xml:space="preserve"> </w:t>
      </w:r>
      <w:r w:rsidRPr="00CC283D">
        <w:rPr>
          <w:rFonts w:ascii="Times New Roman" w:hAnsi="Times New Roman" w:cs="Times New Roman"/>
          <w:sz w:val="16"/>
        </w:rPr>
        <w:t xml:space="preserve">Armin </w:t>
      </w:r>
      <w:proofErr w:type="spellStart"/>
      <w:r w:rsidRPr="00CC283D">
        <w:rPr>
          <w:rFonts w:ascii="Times New Roman" w:hAnsi="Times New Roman" w:cs="Times New Roman"/>
          <w:sz w:val="16"/>
        </w:rPr>
        <w:t>Krammig</w:t>
      </w:r>
      <w:proofErr w:type="spellEnd"/>
      <w:r w:rsidRPr="00CC283D">
        <w:rPr>
          <w:rFonts w:ascii="Times New Roman" w:hAnsi="Times New Roman" w:cs="Times New Roman"/>
          <w:sz w:val="16"/>
        </w:rPr>
        <w:t>, Niedertalstr. 54, 63505 Langenselbold,</w:t>
      </w:r>
    </w:p>
    <w:p w:rsidR="00BB60C6" w:rsidRPr="00CC283D" w:rsidRDefault="00BB60C6">
      <w:p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eastAsia="Comic Sans MS" w:hAnsi="Times New Roman" w:cs="Times New Roman"/>
          <w:sz w:val="22"/>
        </w:rPr>
        <w:t xml:space="preserve"> </w:t>
      </w:r>
      <w:r w:rsidRPr="00CC283D">
        <w:rPr>
          <w:rFonts w:ascii="Times New Roman" w:hAnsi="Times New Roman" w:cs="Times New Roman"/>
          <w:sz w:val="16"/>
        </w:rPr>
        <w:t>Tel. (06184) 3782</w:t>
      </w:r>
    </w:p>
    <w:p w:rsidR="00BB60C6" w:rsidRPr="00CC283D" w:rsidRDefault="00BB60C6">
      <w:p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hAnsi="Times New Roman" w:cs="Times New Roman"/>
          <w:sz w:val="16"/>
        </w:rPr>
        <w:t>Kassiererin:</w:t>
      </w:r>
    </w:p>
    <w:p w:rsidR="00BB60C6" w:rsidRPr="00CC283D" w:rsidRDefault="00BB60C6">
      <w:p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eastAsia="Comic Sans MS" w:hAnsi="Times New Roman" w:cs="Times New Roman"/>
          <w:sz w:val="16"/>
        </w:rPr>
        <w:t xml:space="preserve"> </w:t>
      </w:r>
      <w:r w:rsidRPr="00CC283D">
        <w:rPr>
          <w:rFonts w:ascii="Times New Roman" w:hAnsi="Times New Roman" w:cs="Times New Roman"/>
          <w:sz w:val="16"/>
        </w:rPr>
        <w:t>Silke Trümpler, Rhönstr.1, 63505 Langenselbold,</w:t>
      </w:r>
    </w:p>
    <w:p w:rsidR="00CC283D" w:rsidRPr="00CC283D" w:rsidRDefault="00BB60C6">
      <w:pPr>
        <w:jc w:val="center"/>
        <w:rPr>
          <w:rFonts w:ascii="Times New Roman" w:hAnsi="Times New Roman" w:cs="Times New Roman"/>
          <w:sz w:val="16"/>
        </w:rPr>
      </w:pPr>
      <w:r w:rsidRPr="00CC283D">
        <w:rPr>
          <w:rFonts w:ascii="Times New Roman" w:eastAsia="Comic Sans MS" w:hAnsi="Times New Roman" w:cs="Times New Roman"/>
          <w:sz w:val="16"/>
        </w:rPr>
        <w:t xml:space="preserve"> </w:t>
      </w:r>
      <w:r w:rsidRPr="00CC283D">
        <w:rPr>
          <w:rFonts w:ascii="Times New Roman" w:hAnsi="Times New Roman" w:cs="Times New Roman"/>
          <w:sz w:val="16"/>
        </w:rPr>
        <w:t>Tel.  (06184) 2115</w:t>
      </w:r>
      <w:r w:rsidR="00CC283D" w:rsidRPr="00CC283D">
        <w:rPr>
          <w:rFonts w:ascii="Times New Roman" w:hAnsi="Times New Roman" w:cs="Times New Roman"/>
          <w:sz w:val="16"/>
        </w:rPr>
        <w:t xml:space="preserve"> </w:t>
      </w:r>
    </w:p>
    <w:p w:rsidR="00BB60C6" w:rsidRPr="00CC283D" w:rsidRDefault="00BB60C6">
      <w:p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hAnsi="Times New Roman" w:cs="Times New Roman"/>
          <w:sz w:val="16"/>
        </w:rPr>
        <w:t>Veranstaltungen:</w:t>
      </w:r>
    </w:p>
    <w:p w:rsidR="00BB60C6" w:rsidRPr="00CC283D" w:rsidRDefault="00BB60C6">
      <w:p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eastAsia="Comic Sans MS" w:hAnsi="Times New Roman" w:cs="Times New Roman"/>
          <w:sz w:val="16"/>
        </w:rPr>
        <w:t xml:space="preserve"> </w:t>
      </w:r>
      <w:r w:rsidRPr="00CC283D">
        <w:rPr>
          <w:rFonts w:ascii="Times New Roman" w:hAnsi="Times New Roman" w:cs="Times New Roman"/>
          <w:sz w:val="16"/>
        </w:rPr>
        <w:t xml:space="preserve">Silvia Leißner, Kreuze 19, 63505 Langenselbold, </w:t>
      </w:r>
    </w:p>
    <w:p w:rsidR="00BB60C6" w:rsidRPr="00CC283D" w:rsidRDefault="00BB60C6">
      <w:p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hAnsi="Times New Roman" w:cs="Times New Roman"/>
          <w:sz w:val="16"/>
        </w:rPr>
        <w:t>Tel. (06184) 3224</w:t>
      </w:r>
    </w:p>
    <w:p w:rsidR="00BB60C6" w:rsidRPr="00CC283D" w:rsidRDefault="00BB60C6">
      <w:pPr>
        <w:jc w:val="center"/>
        <w:rPr>
          <w:rFonts w:ascii="Times New Roman" w:hAnsi="Times New Roman" w:cs="Times New Roman"/>
          <w:sz w:val="16"/>
        </w:rPr>
      </w:pPr>
    </w:p>
    <w:p w:rsidR="00BB60C6" w:rsidRPr="00CC283D" w:rsidRDefault="00BB60C6">
      <w:pPr>
        <w:jc w:val="center"/>
        <w:rPr>
          <w:rFonts w:ascii="Times New Roman" w:hAnsi="Times New Roman" w:cs="Times New Roman"/>
          <w:sz w:val="16"/>
        </w:rPr>
      </w:pPr>
    </w:p>
    <w:p w:rsidR="00BB60C6" w:rsidRPr="00CC283D" w:rsidRDefault="00BB60C6">
      <w:pPr>
        <w:jc w:val="center"/>
        <w:rPr>
          <w:rFonts w:ascii="Times New Roman" w:hAnsi="Times New Roman" w:cs="Times New Roman"/>
          <w:sz w:val="16"/>
        </w:rPr>
      </w:pPr>
    </w:p>
    <w:p w:rsidR="00BB60C6" w:rsidRPr="00CC283D" w:rsidRDefault="00BB60C6">
      <w:pPr>
        <w:jc w:val="center"/>
        <w:rPr>
          <w:rFonts w:ascii="Times New Roman" w:hAnsi="Times New Roman" w:cs="Times New Roman"/>
          <w:sz w:val="18"/>
        </w:rPr>
      </w:pPr>
    </w:p>
    <w:p w:rsidR="00BB60C6" w:rsidRPr="00CC283D" w:rsidRDefault="00BB60C6">
      <w:p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hAnsi="Times New Roman" w:cs="Times New Roman"/>
          <w:sz w:val="16"/>
        </w:rPr>
        <w:t>Bankverbindung: Volksbank/Raiffeisenbank e.G.,</w:t>
      </w:r>
    </w:p>
    <w:p w:rsidR="00BB60C6" w:rsidRDefault="00BB60C6">
      <w:pPr>
        <w:jc w:val="center"/>
        <w:rPr>
          <w:rFonts w:ascii="Times New Roman" w:hAnsi="Times New Roman" w:cs="Times New Roman"/>
          <w:sz w:val="16"/>
        </w:rPr>
      </w:pPr>
      <w:r w:rsidRPr="00CC283D">
        <w:rPr>
          <w:rFonts w:ascii="Times New Roman" w:hAnsi="Times New Roman" w:cs="Times New Roman"/>
          <w:sz w:val="16"/>
        </w:rPr>
        <w:t>BLZ 50661639, Konto 2601753</w:t>
      </w:r>
    </w:p>
    <w:p w:rsidR="00B24B4E" w:rsidRPr="00CC283D" w:rsidRDefault="00B24B4E">
      <w:pPr>
        <w:jc w:val="center"/>
        <w:rPr>
          <w:rFonts w:ascii="Times New Roman" w:hAnsi="Times New Roman" w:cs="Times New Roman"/>
          <w:sz w:val="22"/>
        </w:rPr>
      </w:pPr>
      <w:r w:rsidRPr="003D3D2E">
        <w:rPr>
          <w:rFonts w:ascii="Times New Roman" w:hAnsi="Times New Roman" w:cs="Times New Roman"/>
          <w:sz w:val="16"/>
        </w:rPr>
        <w:t>IBAN:</w:t>
      </w:r>
      <w:r>
        <w:rPr>
          <w:rFonts w:ascii="Times New Roman" w:hAnsi="Times New Roman" w:cs="Times New Roman"/>
          <w:sz w:val="16"/>
        </w:rPr>
        <w:t xml:space="preserve"> </w:t>
      </w:r>
      <w:r w:rsidR="003D3D2E" w:rsidRPr="003D3D2E">
        <w:rPr>
          <w:rFonts w:ascii="Times New Roman" w:hAnsi="Times New Roman" w:cs="Times New Roman"/>
          <w:bCs/>
          <w:sz w:val="16"/>
          <w:szCs w:val="16"/>
        </w:rPr>
        <w:t>DE89506616390002601753</w:t>
      </w:r>
    </w:p>
    <w:p w:rsidR="00CC283D" w:rsidRPr="00CC283D" w:rsidRDefault="00CC283D">
      <w:pPr>
        <w:jc w:val="center"/>
        <w:rPr>
          <w:rFonts w:ascii="Times New Roman" w:hAnsi="Times New Roman" w:cs="Times New Roman"/>
          <w:sz w:val="16"/>
        </w:rPr>
      </w:pPr>
      <w:r w:rsidRPr="00CC283D">
        <w:rPr>
          <w:rFonts w:ascii="Times New Roman" w:hAnsi="Times New Roman" w:cs="Times New Roman"/>
          <w:sz w:val="16"/>
        </w:rPr>
        <w:t>LSBH Vereins Nr. 28112</w:t>
      </w:r>
    </w:p>
    <w:p w:rsidR="00BB60C6" w:rsidRPr="00CC283D" w:rsidRDefault="00BB60C6">
      <w:pPr>
        <w:jc w:val="center"/>
        <w:rPr>
          <w:rFonts w:ascii="Times New Roman" w:hAnsi="Times New Roman" w:cs="Times New Roman"/>
          <w:sz w:val="22"/>
        </w:rPr>
      </w:pPr>
      <w:r w:rsidRPr="00CC283D">
        <w:rPr>
          <w:rFonts w:ascii="Times New Roman" w:hAnsi="Times New Roman" w:cs="Times New Roman"/>
          <w:sz w:val="16"/>
        </w:rPr>
        <w:t>Vereinsregister Nr. 41 VR 799</w:t>
      </w:r>
    </w:p>
    <w:p w:rsidR="00CC283D" w:rsidRDefault="00CC283D">
      <w:pPr>
        <w:jc w:val="center"/>
        <w:rPr>
          <w:rFonts w:ascii="Times New Roman" w:hAnsi="Times New Roman" w:cs="Times New Roman"/>
          <w:sz w:val="16"/>
        </w:rPr>
      </w:pPr>
    </w:p>
    <w:p w:rsidR="00CC283D" w:rsidRPr="00CC283D" w:rsidRDefault="00CC283D">
      <w:pPr>
        <w:jc w:val="center"/>
        <w:rPr>
          <w:rFonts w:ascii="Times New Roman" w:hAnsi="Times New Roman" w:cs="Times New Roman"/>
          <w:sz w:val="16"/>
        </w:rPr>
      </w:pPr>
    </w:p>
    <w:p w:rsidR="00CC283D" w:rsidRDefault="00CC283D">
      <w:pPr>
        <w:jc w:val="center"/>
        <w:rPr>
          <w:rFonts w:ascii="Times New Roman" w:hAnsi="Times New Roman" w:cs="Times New Roman"/>
          <w:sz w:val="16"/>
        </w:rPr>
      </w:pPr>
    </w:p>
    <w:p w:rsidR="007C4BC5" w:rsidRDefault="007C4BC5">
      <w:pPr>
        <w:jc w:val="center"/>
        <w:rPr>
          <w:rFonts w:ascii="Times New Roman" w:hAnsi="Times New Roman" w:cs="Times New Roman"/>
          <w:sz w:val="16"/>
        </w:rPr>
      </w:pPr>
    </w:p>
    <w:p w:rsidR="007C4BC5" w:rsidRDefault="007C4BC5">
      <w:pPr>
        <w:jc w:val="center"/>
        <w:rPr>
          <w:rFonts w:ascii="Times New Roman" w:hAnsi="Times New Roman" w:cs="Times New Roman"/>
          <w:sz w:val="16"/>
        </w:rPr>
      </w:pPr>
    </w:p>
    <w:p w:rsidR="00CC283D" w:rsidRDefault="00CC283D">
      <w:pPr>
        <w:jc w:val="center"/>
        <w:rPr>
          <w:rFonts w:ascii="Times New Roman" w:hAnsi="Times New Roman" w:cs="Times New Roman"/>
          <w:sz w:val="16"/>
        </w:rPr>
      </w:pPr>
    </w:p>
    <w:p w:rsidR="00BB60C6" w:rsidRPr="00CF20C0" w:rsidRDefault="00BB60C6">
      <w:pPr>
        <w:jc w:val="center"/>
        <w:rPr>
          <w:rFonts w:ascii="Times New Roman" w:hAnsi="Times New Roman" w:cs="Times New Roman"/>
          <w:sz w:val="24"/>
        </w:rPr>
      </w:pPr>
      <w:r w:rsidRPr="00CF20C0">
        <w:rPr>
          <w:rFonts w:ascii="Times New Roman" w:hAnsi="Times New Roman" w:cs="Times New Roman"/>
          <w:sz w:val="16"/>
        </w:rPr>
        <w:t>Stand: JHV 03/20</w:t>
      </w:r>
      <w:r w:rsidR="0013568F" w:rsidRPr="00CF20C0">
        <w:rPr>
          <w:rFonts w:ascii="Times New Roman" w:hAnsi="Times New Roman" w:cs="Times New Roman"/>
          <w:sz w:val="16"/>
        </w:rPr>
        <w:t>20</w:t>
      </w:r>
    </w:p>
    <w:p w:rsidR="00BB60C6" w:rsidRPr="00CC283D" w:rsidRDefault="000D11FF">
      <w:p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lastRenderedPageBreak/>
        <w:t>§ 01</w:t>
      </w:r>
      <w:r>
        <w:rPr>
          <w:rFonts w:ascii="Times New Roman" w:hAnsi="Times New Roman" w:cs="Times New Roman"/>
          <w:b/>
          <w:color w:val="FF0000"/>
          <w:sz w:val="18"/>
          <w:szCs w:val="16"/>
        </w:rPr>
        <w:tab/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>Name, Sitz und Geschäftsjahr</w:t>
      </w:r>
    </w:p>
    <w:p w:rsidR="00BB60C6" w:rsidRPr="00CC283D" w:rsidRDefault="000D11FF" w:rsidP="000D11FF">
      <w:pPr>
        <w:jc w:val="both"/>
        <w:rPr>
          <w:rFonts w:ascii="Times New Roman" w:hAnsi="Times New Roman" w:cs="Times New Roman"/>
          <w:sz w:val="16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Verein führt den Namen Ball-Sport-Verein Langenselbold 1975,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abgekürzt: BSV </w:t>
      </w:r>
      <w:r>
        <w:rPr>
          <w:rFonts w:ascii="Times New Roman" w:hAnsi="Times New Roman" w:cs="Times New Roman"/>
          <w:sz w:val="16"/>
          <w:szCs w:val="16"/>
        </w:rPr>
        <w:t>19</w:t>
      </w:r>
      <w:r w:rsidR="00BB60C6" w:rsidRPr="00CC283D">
        <w:rPr>
          <w:rFonts w:ascii="Times New Roman" w:hAnsi="Times New Roman" w:cs="Times New Roman"/>
          <w:sz w:val="16"/>
          <w:szCs w:val="16"/>
        </w:rPr>
        <w:t>75 und hat seinen Sitz in Langenselbold.</w:t>
      </w:r>
      <w:r w:rsidR="00533CB2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Er wurde am 30. November 1975 gegründet und ist in das</w:t>
      </w:r>
      <w:r w:rsidR="00533CB2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Vereinsregister beim Amtsgericht Hanau eingetragen.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2.</w:t>
      </w:r>
      <w:r w:rsidR="00945098" w:rsidRPr="00CC283D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Das Geschäftsjahr ist das Kalenderjahr.</w:t>
      </w:r>
    </w:p>
    <w:p w:rsidR="0013568F" w:rsidRPr="007C4BC5" w:rsidRDefault="0013568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BB60C6">
      <w:pPr>
        <w:rPr>
          <w:rFonts w:ascii="Times New Roman" w:hAnsi="Times New Roman" w:cs="Times New Roman"/>
          <w:sz w:val="18"/>
          <w:szCs w:val="16"/>
        </w:rPr>
      </w:pPr>
      <w:r w:rsidRPr="00CC283D">
        <w:rPr>
          <w:rFonts w:ascii="Times New Roman" w:hAnsi="Times New Roman" w:cs="Times New Roman"/>
          <w:b/>
          <w:color w:val="FF0000"/>
          <w:sz w:val="18"/>
          <w:szCs w:val="16"/>
        </w:rPr>
        <w:t>§ 02</w:t>
      </w:r>
      <w:r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Zweck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1.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Der Verein hat vornehmlich folgenden Zweck:</w:t>
      </w:r>
    </w:p>
    <w:p w:rsidR="00BB60C6" w:rsidRPr="00CC283D" w:rsidRDefault="00CC283D" w:rsidP="000D11FF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a. </w:t>
      </w:r>
      <w:r w:rsidR="00BB60C6" w:rsidRPr="00CC283D">
        <w:rPr>
          <w:rFonts w:ascii="Times New Roman" w:hAnsi="Times New Roman" w:cs="Times New Roman"/>
          <w:sz w:val="16"/>
          <w:szCs w:val="16"/>
        </w:rPr>
        <w:t>Turnen, Sport und Spiel zu pflegen und deren ideellen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D11FF">
        <w:rPr>
          <w:rFonts w:ascii="Times New Roman" w:hAnsi="Times New Roman" w:cs="Times New Roman"/>
          <w:sz w:val="16"/>
          <w:szCs w:val="16"/>
        </w:rPr>
        <w:t>Charakter zu wahren</w:t>
      </w:r>
    </w:p>
    <w:p w:rsidR="00BB60C6" w:rsidRPr="00CC283D" w:rsidRDefault="00BB60C6" w:rsidP="000D11FF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b.</w:t>
      </w:r>
      <w:r w:rsidR="00CC283D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die sportliche Förderung von Kindern und Jugendlichen und</w:t>
      </w:r>
      <w:r w:rsidR="00CC283D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die Jugendpflege.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2.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Der Verein ist Mitglied</w:t>
      </w:r>
    </w:p>
    <w:p w:rsidR="00BB60C6" w:rsidRPr="00CC283D" w:rsidRDefault="00BB60C6" w:rsidP="000D11FF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a. des Landessportbundes Hessen e.V.</w:t>
      </w:r>
    </w:p>
    <w:p w:rsidR="00BB60C6" w:rsidRPr="00CC283D" w:rsidRDefault="00BB60C6" w:rsidP="000D11FF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b. der zuständigen Landesfachverbände</w:t>
      </w:r>
    </w:p>
    <w:p w:rsidR="00BB60C6" w:rsidRPr="00CC283D" w:rsidRDefault="00BB60C6" w:rsidP="000D11FF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c. der zuständigen Spitzenverbände</w:t>
      </w:r>
    </w:p>
    <w:p w:rsidR="0013568F" w:rsidRPr="007C4BC5" w:rsidRDefault="0013568F" w:rsidP="00CC283D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C283D" w:rsidRDefault="00BB60C6" w:rsidP="00CC283D">
      <w:pPr>
        <w:rPr>
          <w:rFonts w:ascii="Times New Roman" w:hAnsi="Times New Roman" w:cs="Times New Roman"/>
          <w:b/>
          <w:color w:val="FF0000"/>
          <w:sz w:val="18"/>
          <w:szCs w:val="16"/>
        </w:rPr>
      </w:pPr>
      <w:r w:rsidRPr="00CC283D">
        <w:rPr>
          <w:rFonts w:ascii="Times New Roman" w:hAnsi="Times New Roman" w:cs="Times New Roman"/>
          <w:b/>
          <w:color w:val="FF0000"/>
          <w:sz w:val="18"/>
          <w:szCs w:val="16"/>
        </w:rPr>
        <w:t>§ 03</w:t>
      </w:r>
      <w:r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Gemeinnützigkeit</w:t>
      </w:r>
    </w:p>
    <w:p w:rsidR="00BB60C6" w:rsidRPr="00CC283D" w:rsidRDefault="00BB60C6" w:rsidP="000D11FF">
      <w:pPr>
        <w:jc w:val="both"/>
        <w:rPr>
          <w:rFonts w:ascii="Times New Roman" w:hAnsi="Times New Roman" w:cs="Times New Roman"/>
          <w:sz w:val="18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1.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Der Verein verfolgt ausschließlich und unmittelbar gemeinnützige Zwecke im Sinne der Gemeinnützigkeitsverordnung in der</w:t>
      </w:r>
      <w:r w:rsidR="00CC283D">
        <w:rPr>
          <w:rFonts w:ascii="Times New Roman" w:hAnsi="Times New Roman" w:cs="Times New Roman"/>
          <w:sz w:val="18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jeweils gültigen Fassung. Die Mitglieder seiner Organe arbeiten</w:t>
      </w:r>
      <w:r w:rsidR="00CC283D">
        <w:rPr>
          <w:rFonts w:ascii="Times New Roman" w:hAnsi="Times New Roman" w:cs="Times New Roman"/>
          <w:sz w:val="18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ehrenamtlich.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2.</w:t>
      </w:r>
      <w:r w:rsidRPr="00CC283D">
        <w:rPr>
          <w:rFonts w:ascii="Times New Roman" w:hAnsi="Times New Roman" w:cs="Times New Roman"/>
          <w:sz w:val="16"/>
          <w:szCs w:val="16"/>
        </w:rPr>
        <w:t xml:space="preserve"> Etwaige Überschüsse dürfen nur für satzungsmäßige Zwecke</w:t>
      </w:r>
      <w:r w:rsidR="00CC283D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verwendet werden. Die Mitglieder erhalten keine Gewinnteile und</w:t>
      </w:r>
      <w:r w:rsidR="00CC283D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in ihrer Eigenschaft als Mitglieder auch keine sonstigen Zuwendungen aus Mitteln des Vereins.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3.</w:t>
      </w:r>
      <w:r w:rsidRPr="00CC283D">
        <w:rPr>
          <w:rFonts w:ascii="Times New Roman" w:hAnsi="Times New Roman" w:cs="Times New Roman"/>
          <w:sz w:val="16"/>
          <w:szCs w:val="16"/>
        </w:rPr>
        <w:t xml:space="preserve"> Es darf keine Person durch Verwaltungsaufgaben, die den</w:t>
      </w:r>
      <w:r w:rsidR="00CC283D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Zwecken des Vereins fremd sind, oder durch unverhältnismäßig</w:t>
      </w:r>
      <w:r w:rsidR="00CC283D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hohe Vergütungen begünstigt wer</w:t>
      </w:r>
      <w:r w:rsidR="00CC283D">
        <w:rPr>
          <w:rFonts w:ascii="Times New Roman" w:hAnsi="Times New Roman" w:cs="Times New Roman"/>
          <w:sz w:val="16"/>
          <w:szCs w:val="16"/>
        </w:rPr>
        <w:t>den. Für das Einbringen der Bei</w:t>
      </w:r>
      <w:r w:rsidRPr="00CC283D">
        <w:rPr>
          <w:rFonts w:ascii="Times New Roman" w:hAnsi="Times New Roman" w:cs="Times New Roman"/>
          <w:sz w:val="16"/>
          <w:szCs w:val="16"/>
        </w:rPr>
        <w:t>träge kann der dafür beauftragten Person ein prozentualer Anteil, der von der Mitgliederversammlung fes</w:t>
      </w:r>
      <w:r w:rsidR="00CC283D">
        <w:rPr>
          <w:rFonts w:ascii="Times New Roman" w:hAnsi="Times New Roman" w:cs="Times New Roman"/>
          <w:sz w:val="16"/>
          <w:szCs w:val="16"/>
        </w:rPr>
        <w:t xml:space="preserve">tzusetzen ist, </w:t>
      </w:r>
      <w:r w:rsidRPr="00CC283D">
        <w:rPr>
          <w:rFonts w:ascii="Times New Roman" w:hAnsi="Times New Roman" w:cs="Times New Roman"/>
          <w:sz w:val="16"/>
          <w:szCs w:val="16"/>
        </w:rPr>
        <w:t>erstattet werden.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4.</w:t>
      </w:r>
      <w:r w:rsidRPr="00CC283D">
        <w:rPr>
          <w:rFonts w:ascii="Times New Roman" w:hAnsi="Times New Roman" w:cs="Times New Roman"/>
          <w:sz w:val="16"/>
          <w:szCs w:val="16"/>
        </w:rPr>
        <w:t xml:space="preserve"> Zuwendungen an den Verein aus zweckgebundenen Mitteln des</w:t>
      </w:r>
      <w:r w:rsidR="00CC283D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Landessportbundes, des zuständigen Landesfachverbandes oder</w:t>
      </w:r>
      <w:r w:rsidR="00CC283D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einer anderen Einrichtung oder</w:t>
      </w:r>
      <w:r w:rsidR="00CC283D">
        <w:rPr>
          <w:rFonts w:ascii="Times New Roman" w:hAnsi="Times New Roman" w:cs="Times New Roman"/>
          <w:sz w:val="16"/>
          <w:szCs w:val="16"/>
        </w:rPr>
        <w:t xml:space="preserve"> Behörde dürfen nur für die vor</w:t>
      </w:r>
      <w:r w:rsidRPr="00CC283D">
        <w:rPr>
          <w:rFonts w:ascii="Times New Roman" w:hAnsi="Times New Roman" w:cs="Times New Roman"/>
          <w:sz w:val="16"/>
          <w:szCs w:val="16"/>
        </w:rPr>
        <w:t>geschriebenen Zwecke verwendet werden.</w:t>
      </w:r>
    </w:p>
    <w:p w:rsidR="0013568F" w:rsidRPr="007C4BC5" w:rsidRDefault="0013568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BB60C6">
      <w:pPr>
        <w:rPr>
          <w:rFonts w:ascii="Times New Roman" w:hAnsi="Times New Roman" w:cs="Times New Roman"/>
          <w:sz w:val="18"/>
          <w:szCs w:val="16"/>
        </w:rPr>
      </w:pPr>
      <w:r w:rsidRPr="00CC283D">
        <w:rPr>
          <w:rFonts w:ascii="Times New Roman" w:hAnsi="Times New Roman" w:cs="Times New Roman"/>
          <w:b/>
          <w:color w:val="FF0000"/>
          <w:sz w:val="18"/>
          <w:szCs w:val="16"/>
        </w:rPr>
        <w:t>§ 04</w:t>
      </w:r>
      <w:r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Farben und Auszeichnungen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1.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Die</w:t>
      </w:r>
      <w:r w:rsidR="00153EBB">
        <w:rPr>
          <w:rFonts w:ascii="Times New Roman" w:hAnsi="Times New Roman" w:cs="Times New Roman"/>
          <w:sz w:val="16"/>
          <w:szCs w:val="16"/>
        </w:rPr>
        <w:t xml:space="preserve"> Farben des Vereins sind weiß-</w:t>
      </w:r>
      <w:r w:rsidRPr="00CC283D">
        <w:rPr>
          <w:rFonts w:ascii="Times New Roman" w:hAnsi="Times New Roman" w:cs="Times New Roman"/>
          <w:sz w:val="16"/>
          <w:szCs w:val="16"/>
        </w:rPr>
        <w:t>blau</w:t>
      </w:r>
      <w:r w:rsidR="00153EBB">
        <w:rPr>
          <w:rFonts w:ascii="Times New Roman" w:hAnsi="Times New Roman" w:cs="Times New Roman"/>
          <w:sz w:val="16"/>
          <w:szCs w:val="16"/>
        </w:rPr>
        <w:t>-</w:t>
      </w:r>
      <w:r w:rsidRPr="00CC283D">
        <w:rPr>
          <w:rFonts w:ascii="Times New Roman" w:hAnsi="Times New Roman" w:cs="Times New Roman"/>
          <w:sz w:val="16"/>
          <w:szCs w:val="16"/>
        </w:rPr>
        <w:t>rot.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2.</w:t>
      </w:r>
      <w:r w:rsidRPr="00CC283D">
        <w:rPr>
          <w:rFonts w:ascii="Times New Roman" w:hAnsi="Times New Roman" w:cs="Times New Roman"/>
          <w:sz w:val="16"/>
          <w:szCs w:val="16"/>
        </w:rPr>
        <w:t xml:space="preserve"> Jedes Mitglied hat das Rec</w:t>
      </w:r>
      <w:r w:rsidR="00153EBB">
        <w:rPr>
          <w:rFonts w:ascii="Times New Roman" w:hAnsi="Times New Roman" w:cs="Times New Roman"/>
          <w:sz w:val="16"/>
          <w:szCs w:val="16"/>
        </w:rPr>
        <w:t xml:space="preserve">ht zum Erwerb und zum Tragen </w:t>
      </w:r>
      <w:r w:rsidRPr="00CC283D">
        <w:rPr>
          <w:rFonts w:ascii="Times New Roman" w:hAnsi="Times New Roman" w:cs="Times New Roman"/>
          <w:sz w:val="16"/>
          <w:szCs w:val="16"/>
        </w:rPr>
        <w:t>der Vereinsnadel.</w:t>
      </w:r>
    </w:p>
    <w:p w:rsidR="00153EBB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0D11FF">
        <w:rPr>
          <w:rFonts w:ascii="Times New Roman" w:hAnsi="Times New Roman" w:cs="Times New Roman"/>
          <w:b/>
          <w:sz w:val="16"/>
          <w:szCs w:val="16"/>
        </w:rPr>
        <w:t>3.</w:t>
      </w:r>
      <w:r w:rsidRPr="00CC283D">
        <w:rPr>
          <w:rFonts w:ascii="Times New Roman" w:hAnsi="Times New Roman" w:cs="Times New Roman"/>
          <w:sz w:val="16"/>
          <w:szCs w:val="16"/>
        </w:rPr>
        <w:t xml:space="preserve"> Als Auszeichnung werden besondere Vereinsnadeln verliehen.</w:t>
      </w:r>
    </w:p>
    <w:p w:rsidR="0013568F" w:rsidRPr="007C4BC5" w:rsidRDefault="0013568F" w:rsidP="00153EBB">
      <w:pPr>
        <w:rPr>
          <w:rFonts w:ascii="Times New Roman" w:hAnsi="Times New Roman" w:cs="Times New Roman"/>
          <w:b/>
          <w:color w:val="FF0000"/>
          <w:sz w:val="16"/>
          <w:szCs w:val="18"/>
        </w:rPr>
      </w:pPr>
    </w:p>
    <w:p w:rsidR="00BB60C6" w:rsidRPr="00153EBB" w:rsidRDefault="00153EBB" w:rsidP="00153EBB">
      <w:pPr>
        <w:rPr>
          <w:rFonts w:ascii="Times New Roman" w:hAnsi="Times New Roman" w:cs="Times New Roman"/>
          <w:sz w:val="18"/>
          <w:szCs w:val="18"/>
        </w:rPr>
      </w:pPr>
      <w:r w:rsidRPr="00153EBB">
        <w:rPr>
          <w:rFonts w:ascii="Times New Roman" w:hAnsi="Times New Roman" w:cs="Times New Roman"/>
          <w:b/>
          <w:color w:val="FF0000"/>
          <w:sz w:val="18"/>
          <w:szCs w:val="18"/>
        </w:rPr>
        <w:t>§ 05</w:t>
      </w:r>
      <w:r w:rsidRPr="00153EBB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="00BB60C6" w:rsidRPr="00153EBB">
        <w:rPr>
          <w:rFonts w:ascii="Times New Roman" w:hAnsi="Times New Roman" w:cs="Times New Roman"/>
          <w:b/>
          <w:color w:val="FF0000"/>
          <w:sz w:val="18"/>
          <w:szCs w:val="18"/>
        </w:rPr>
        <w:t>Mitgliedschaft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1.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Der Verein führt als Mitglieder:</w:t>
      </w:r>
    </w:p>
    <w:p w:rsidR="00BB60C6" w:rsidRPr="00CC283D" w:rsidRDefault="00BB60C6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a.</w:t>
      </w:r>
      <w:r w:rsidR="00153EBB">
        <w:rPr>
          <w:rFonts w:ascii="Times New Roman" w:hAnsi="Times New Roman" w:cs="Times New Roman"/>
          <w:sz w:val="16"/>
          <w:szCs w:val="16"/>
        </w:rPr>
        <w:t xml:space="preserve"> Ordentliche Mitglieder</w:t>
      </w:r>
    </w:p>
    <w:p w:rsidR="00BB60C6" w:rsidRPr="00CC283D" w:rsidRDefault="00BB60C6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b. jugendli</w:t>
      </w:r>
      <w:r w:rsidR="00153EBB">
        <w:rPr>
          <w:rFonts w:ascii="Times New Roman" w:hAnsi="Times New Roman" w:cs="Times New Roman"/>
          <w:sz w:val="16"/>
          <w:szCs w:val="16"/>
        </w:rPr>
        <w:t>che Mitglieder bis zu 18 Jahren</w:t>
      </w:r>
    </w:p>
    <w:p w:rsidR="00153EBB" w:rsidRDefault="00BB60C6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 xml:space="preserve">c. </w:t>
      </w:r>
      <w:r w:rsidR="00153EBB">
        <w:rPr>
          <w:rFonts w:ascii="Times New Roman" w:hAnsi="Times New Roman" w:cs="Times New Roman"/>
          <w:sz w:val="16"/>
          <w:szCs w:val="16"/>
        </w:rPr>
        <w:t>Ehrenmitglieder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Stimmberechtigt bei Mitgliederversammlungen sind die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Mitglieder unter a und c.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2.</w:t>
      </w:r>
      <w:r w:rsidRPr="00CC283D">
        <w:rPr>
          <w:rFonts w:ascii="Times New Roman" w:hAnsi="Times New Roman" w:cs="Times New Roman"/>
          <w:sz w:val="16"/>
          <w:szCs w:val="16"/>
        </w:rPr>
        <w:t xml:space="preserve"> Mitglied des Vereins kann jeder ohne Rücksicht auf Alter,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Beruf, Rasse und Religion werd</w:t>
      </w:r>
      <w:r w:rsidR="00153EBB">
        <w:rPr>
          <w:rFonts w:ascii="Times New Roman" w:hAnsi="Times New Roman" w:cs="Times New Roman"/>
          <w:sz w:val="16"/>
          <w:szCs w:val="16"/>
        </w:rPr>
        <w:t xml:space="preserve">en. Die Anerkennung der Vereinssatzung ist </w:t>
      </w:r>
      <w:r w:rsidRPr="00CC283D">
        <w:rPr>
          <w:rFonts w:ascii="Times New Roman" w:hAnsi="Times New Roman" w:cs="Times New Roman"/>
          <w:sz w:val="16"/>
          <w:szCs w:val="16"/>
        </w:rPr>
        <w:t>Voraussetzung für einen Beitritt zum Verein.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3.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Der Antrag um Aufnahme in den Verein hat schriftlich zu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erfolgen. Jugendliche im Alter unter 18 Jahren können nur mit</w:t>
      </w:r>
      <w:r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schriftlicher Zustimmung  des gesetzlichen Vertreters aufgenommen werden.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4.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Der Vorstand entscheidet über die Aufnahme</w:t>
      </w:r>
      <w:r w:rsidR="00153EBB">
        <w:rPr>
          <w:rFonts w:ascii="Times New Roman" w:hAnsi="Times New Roman" w:cs="Times New Roman"/>
          <w:sz w:val="16"/>
          <w:szCs w:val="16"/>
        </w:rPr>
        <w:t>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5</w:t>
      </w:r>
      <w:r w:rsidRPr="00CC283D">
        <w:rPr>
          <w:rFonts w:ascii="Times New Roman" w:hAnsi="Times New Roman" w:cs="Times New Roman"/>
          <w:sz w:val="16"/>
          <w:szCs w:val="16"/>
        </w:rPr>
        <w:t>. Die Mitgliedschaft endet:</w:t>
      </w:r>
    </w:p>
    <w:p w:rsidR="00BB60C6" w:rsidRPr="00CC283D" w:rsidRDefault="00BB60C6" w:rsidP="00D36B91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a. durch Austritt, der nur schriftlich für den Schluss eines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jeden Quartals zulä</w:t>
      </w:r>
      <w:r w:rsidR="00153EBB">
        <w:rPr>
          <w:rFonts w:ascii="Times New Roman" w:hAnsi="Times New Roman" w:cs="Times New Roman"/>
          <w:sz w:val="16"/>
          <w:szCs w:val="16"/>
        </w:rPr>
        <w:t xml:space="preserve">ssig und spätestens sechs Wochen </w:t>
      </w:r>
      <w:r w:rsidRPr="00CC283D">
        <w:rPr>
          <w:rFonts w:ascii="Times New Roman" w:hAnsi="Times New Roman" w:cs="Times New Roman"/>
          <w:sz w:val="16"/>
          <w:szCs w:val="16"/>
        </w:rPr>
        <w:t>zuvor zu erklären ist.</w:t>
      </w:r>
    </w:p>
    <w:p w:rsidR="00BB60C6" w:rsidRPr="00CC283D" w:rsidRDefault="00BB60C6" w:rsidP="00D36B91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lastRenderedPageBreak/>
        <w:t>b. durch Streichung aus dem Mitgliederverzeichnis, wenn ein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Mitglied 9 Monate mit der Entrichtung der Vereinsbeiträge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in Verzug ist und trotz erfolgter schriftlicher Mahnung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diese Rückstände nicht bezahlt oder sonstige finanzielle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Verpflichtungen dem Verein gegenüber nicht erfüllt hat.</w:t>
      </w:r>
    </w:p>
    <w:p w:rsidR="00BB60C6" w:rsidRPr="00CC283D" w:rsidRDefault="00153EBB" w:rsidP="00D36B91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omic Sans MS" w:hAnsi="Times New Roman" w:cs="Times New Roman"/>
          <w:sz w:val="16"/>
          <w:szCs w:val="16"/>
        </w:rPr>
        <w:t xml:space="preserve">c. </w:t>
      </w:r>
      <w:r w:rsidR="00BB60C6" w:rsidRPr="00CC283D">
        <w:rPr>
          <w:rFonts w:ascii="Times New Roman" w:hAnsi="Times New Roman" w:cs="Times New Roman"/>
          <w:sz w:val="16"/>
          <w:szCs w:val="16"/>
        </w:rPr>
        <w:t>durch Streichung aus dem Mitgliederverzeichnis wegen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vereinsschädigendem Verhalten, im </w:t>
      </w:r>
      <w:r w:rsidR="00945098" w:rsidRPr="00CC283D">
        <w:rPr>
          <w:rFonts w:ascii="Times New Roman" w:hAnsi="Times New Roman" w:cs="Times New Roman"/>
          <w:sz w:val="16"/>
          <w:szCs w:val="16"/>
        </w:rPr>
        <w:t>Besonderen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bei grober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Missachtung der Vereinssatzung oder der Vereinsbeschlüsse,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ferner bei unehrenhaftem Verhalten innerhalb oder außerhalb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des Vereins.</w:t>
      </w:r>
    </w:p>
    <w:p w:rsidR="00BB60C6" w:rsidRPr="00CC283D" w:rsidRDefault="00153EBB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6.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Ausschluss des Mitgliedes erfolgt nach schriftlich</w:t>
      </w:r>
      <w:r>
        <w:rPr>
          <w:rFonts w:ascii="Times New Roman" w:hAnsi="Times New Roman" w:cs="Times New Roman"/>
          <w:sz w:val="16"/>
          <w:szCs w:val="16"/>
        </w:rPr>
        <w:t xml:space="preserve"> begründetem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Antrag eines Mitgliedes durch Beschluss des Vorstandes. Dem Auszuschließenden ist Gelegenheit zur </w:t>
      </w:r>
      <w:r>
        <w:rPr>
          <w:rFonts w:ascii="Times New Roman" w:hAnsi="Times New Roman" w:cs="Times New Roman"/>
          <w:sz w:val="16"/>
          <w:szCs w:val="16"/>
        </w:rPr>
        <w:t>S</w:t>
      </w:r>
      <w:r w:rsidR="00BB60C6" w:rsidRPr="00CC283D">
        <w:rPr>
          <w:rFonts w:ascii="Times New Roman" w:hAnsi="Times New Roman" w:cs="Times New Roman"/>
          <w:sz w:val="16"/>
          <w:szCs w:val="16"/>
        </w:rPr>
        <w:t>tellungnahme gegenüber dem Vorstand zu geben.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Beim Ausscheiden aus dem Verein erlischt jeder Anspruch auf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das Vereinsvermögen und jedes Recht zum Tragen von Vereinsnadeln. Das ausscheidende Mitglied hat das gesamte in seiner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Verwaltung befindliche Vereinseigentum unverzüglich an den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Vorstand zurückzugeben. Im Falle des Ausscheidens dü</w:t>
      </w:r>
      <w:r>
        <w:rPr>
          <w:rFonts w:ascii="Times New Roman" w:hAnsi="Times New Roman" w:cs="Times New Roman"/>
          <w:sz w:val="16"/>
          <w:szCs w:val="16"/>
        </w:rPr>
        <w:t>rfen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Auszeichnungen, die vom Verein verliehen wurden, nicht weiter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getragen werden.</w:t>
      </w:r>
    </w:p>
    <w:p w:rsidR="0013568F" w:rsidRPr="007C4BC5" w:rsidRDefault="0013568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5806D0">
      <w:p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t>§ 06</w:t>
      </w:r>
      <w:r>
        <w:rPr>
          <w:rFonts w:ascii="Times New Roman" w:hAnsi="Times New Roman" w:cs="Times New Roman"/>
          <w:b/>
          <w:color w:val="FF0000"/>
          <w:sz w:val="18"/>
          <w:szCs w:val="16"/>
        </w:rPr>
        <w:tab/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>Rechte der Mitglieder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Die Mitglieder haben folgende Rechte:</w:t>
      </w:r>
    </w:p>
    <w:p w:rsidR="00BB60C6" w:rsidRPr="00CC283D" w:rsidRDefault="00153EBB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a. </w:t>
      </w:r>
      <w:r w:rsidR="00BB60C6" w:rsidRPr="00CC283D">
        <w:rPr>
          <w:rFonts w:ascii="Times New Roman" w:hAnsi="Times New Roman" w:cs="Times New Roman"/>
          <w:sz w:val="16"/>
          <w:szCs w:val="16"/>
        </w:rPr>
        <w:t>Benutzung aller Einrichtungen des Vereins.</w:t>
      </w:r>
    </w:p>
    <w:p w:rsidR="00BB60C6" w:rsidRPr="00CC283D" w:rsidRDefault="00BB60C6" w:rsidP="00D36B91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b. Wahlrecht und das Recht, bei Versammlungen Anträge und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Vorschläge zu unterbreiten.</w:t>
      </w:r>
    </w:p>
    <w:p w:rsidR="0013568F" w:rsidRPr="007C4BC5" w:rsidRDefault="0013568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5806D0">
      <w:p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t>§ 07</w:t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Pflichten der Mitglieder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Die Mitglieder haben die Pflicht:</w:t>
      </w:r>
    </w:p>
    <w:p w:rsidR="00BB60C6" w:rsidRPr="00CC283D" w:rsidRDefault="00153EBB" w:rsidP="00D36B91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a. </w:t>
      </w:r>
      <w:r w:rsidR="00BB60C6" w:rsidRPr="00CC283D">
        <w:rPr>
          <w:rFonts w:ascii="Times New Roman" w:hAnsi="Times New Roman" w:cs="Times New Roman"/>
          <w:sz w:val="16"/>
          <w:szCs w:val="16"/>
        </w:rPr>
        <w:t>die Vereinssatzung, die Beitragsgebührenordnung,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die Jugendordnung, die Versammlungsbeschlüsse und die Vorstandsbeschlüsse </w:t>
      </w:r>
      <w:r>
        <w:rPr>
          <w:rFonts w:ascii="Times New Roman" w:hAnsi="Times New Roman" w:cs="Times New Roman"/>
          <w:sz w:val="16"/>
          <w:szCs w:val="16"/>
        </w:rPr>
        <w:t>zu beachten.</w:t>
      </w:r>
    </w:p>
    <w:p w:rsidR="00BB60C6" w:rsidRPr="00CC283D" w:rsidRDefault="00153EBB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b.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die in der Satzung des </w:t>
      </w:r>
      <w:r>
        <w:rPr>
          <w:rFonts w:ascii="Times New Roman" w:hAnsi="Times New Roman" w:cs="Times New Roman"/>
          <w:sz w:val="16"/>
          <w:szCs w:val="16"/>
        </w:rPr>
        <w:t xml:space="preserve">Vereins  festgelegten Grundsätze </w:t>
      </w:r>
      <w:r w:rsidR="00D36B91">
        <w:rPr>
          <w:rFonts w:ascii="Times New Roman" w:hAnsi="Times New Roman" w:cs="Times New Roman"/>
          <w:sz w:val="16"/>
          <w:szCs w:val="16"/>
        </w:rPr>
        <w:t>zu fördern.</w:t>
      </w:r>
    </w:p>
    <w:p w:rsidR="00BB60C6" w:rsidRPr="00CC283D" w:rsidRDefault="00153EBB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c. </w:t>
      </w:r>
      <w:r w:rsidR="00BB60C6" w:rsidRPr="00CC283D">
        <w:rPr>
          <w:rFonts w:ascii="Times New Roman" w:hAnsi="Times New Roman" w:cs="Times New Roman"/>
          <w:sz w:val="16"/>
          <w:szCs w:val="16"/>
        </w:rPr>
        <w:t>die übernommenen</w:t>
      </w:r>
      <w:r w:rsidR="00D36B91">
        <w:rPr>
          <w:rFonts w:ascii="Times New Roman" w:hAnsi="Times New Roman" w:cs="Times New Roman"/>
          <w:sz w:val="16"/>
          <w:szCs w:val="16"/>
        </w:rPr>
        <w:t xml:space="preserve"> Ämter gewissenhaft auszuführen.</w:t>
      </w:r>
    </w:p>
    <w:p w:rsidR="00BB60C6" w:rsidRPr="00CC283D" w:rsidRDefault="00D36B91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d. </w:t>
      </w:r>
      <w:r w:rsidR="00BB60C6" w:rsidRPr="00CC283D">
        <w:rPr>
          <w:rFonts w:ascii="Times New Roman" w:hAnsi="Times New Roman" w:cs="Times New Roman"/>
          <w:sz w:val="16"/>
          <w:szCs w:val="16"/>
        </w:rPr>
        <w:t>mutwillige Beschädigung von Vereinseigentum und fahrlässig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verursachten Verlust von Vereinseigentum zu ersetzen.</w:t>
      </w:r>
    </w:p>
    <w:p w:rsidR="0013568F" w:rsidRPr="007C4BC5" w:rsidRDefault="0013568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5806D0">
      <w:p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t>§ 08</w:t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Organe des Vereins</w:t>
      </w:r>
    </w:p>
    <w:p w:rsidR="00BB60C6" w:rsidRPr="00CC283D" w:rsidRDefault="00D36B91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Die Organe des Vereins sind:</w:t>
      </w:r>
    </w:p>
    <w:p w:rsidR="00BB60C6" w:rsidRPr="00CC283D" w:rsidRDefault="00D36B91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="00153EBB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die Mitgliederversammlung</w:t>
      </w:r>
    </w:p>
    <w:p w:rsidR="00BB60C6" w:rsidRPr="00CC283D" w:rsidRDefault="00D36B91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b. der Vorstand</w:t>
      </w:r>
    </w:p>
    <w:p w:rsidR="00BB60C6" w:rsidRPr="00CC283D" w:rsidRDefault="00D36B91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c. die Jugendversammlung</w:t>
      </w:r>
    </w:p>
    <w:p w:rsidR="0013568F" w:rsidRPr="007C4BC5" w:rsidRDefault="0013568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5806D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t>§ 09</w:t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Mitgliederversammlung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1.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Die Mitgliederversammlung wird durch den Vorstand einberufen.</w:t>
      </w:r>
    </w:p>
    <w:p w:rsidR="00153EBB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2.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Die ordentliche Mitgliederversammlung findet jährlich im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ersten Quartal des Kalenderjahres statt.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3.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Die Einladung zu einer Mitgliederversammlung hat spätestens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eine Woche vorher schriftlich und unter Angabe der Tagesordnung zu erfolgen.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4</w:t>
      </w:r>
      <w:r w:rsidRPr="00CC283D">
        <w:rPr>
          <w:rFonts w:ascii="Times New Roman" w:hAnsi="Times New Roman" w:cs="Times New Roman"/>
          <w:sz w:val="16"/>
          <w:szCs w:val="16"/>
        </w:rPr>
        <w:t>. Die Tagesordnung soll enthalten:</w:t>
      </w:r>
    </w:p>
    <w:p w:rsidR="00BB60C6" w:rsidRPr="00CC283D" w:rsidRDefault="00BB60C6" w:rsidP="00D36B91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a. Bericht des Vorstandes (Jahresbericht, Kassenbericht,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Berichte der Jugendwarte, Berichte der Sportwarte,</w:t>
      </w:r>
      <w:r w:rsidR="00153EBB">
        <w:rPr>
          <w:rFonts w:ascii="Times New Roman" w:hAnsi="Times New Roman" w:cs="Times New Roman"/>
          <w:sz w:val="16"/>
          <w:szCs w:val="16"/>
        </w:rPr>
        <w:t xml:space="preserve"> </w:t>
      </w:r>
      <w:r w:rsidR="00D36B91">
        <w:rPr>
          <w:rFonts w:ascii="Times New Roman" w:hAnsi="Times New Roman" w:cs="Times New Roman"/>
          <w:sz w:val="16"/>
          <w:szCs w:val="16"/>
        </w:rPr>
        <w:t>Berichte der Kassenprüfer)</w:t>
      </w:r>
    </w:p>
    <w:p w:rsidR="00BB60C6" w:rsidRPr="00CC283D" w:rsidRDefault="00BB60C6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 xml:space="preserve">b. </w:t>
      </w:r>
      <w:r w:rsidR="00D36B91">
        <w:rPr>
          <w:rFonts w:ascii="Times New Roman" w:hAnsi="Times New Roman" w:cs="Times New Roman"/>
          <w:sz w:val="16"/>
          <w:szCs w:val="16"/>
        </w:rPr>
        <w:t>die Entlastung des Vorstandes</w:t>
      </w:r>
    </w:p>
    <w:p w:rsidR="00BB60C6" w:rsidRPr="00CC283D" w:rsidRDefault="00FE79AA" w:rsidP="00D36B91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c.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die Neuwahl des Vorstandes (mit Ausnahme des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Jugendwartes, der </w:t>
      </w:r>
      <w:proofErr w:type="spellStart"/>
      <w:r w:rsidR="00BB60C6" w:rsidRPr="00CC283D">
        <w:rPr>
          <w:rFonts w:ascii="Times New Roman" w:hAnsi="Times New Roman" w:cs="Times New Roman"/>
          <w:sz w:val="16"/>
          <w:szCs w:val="16"/>
        </w:rPr>
        <w:t>Jugend</w:t>
      </w:r>
      <w:r w:rsidR="00D36B91">
        <w:rPr>
          <w:rFonts w:ascii="Times New Roman" w:hAnsi="Times New Roman" w:cs="Times New Roman"/>
          <w:sz w:val="16"/>
          <w:szCs w:val="16"/>
        </w:rPr>
        <w:t>wartin</w:t>
      </w:r>
      <w:proofErr w:type="spellEnd"/>
      <w:r w:rsidR="00D36B91">
        <w:rPr>
          <w:rFonts w:ascii="Times New Roman" w:hAnsi="Times New Roman" w:cs="Times New Roman"/>
          <w:sz w:val="16"/>
          <w:szCs w:val="16"/>
        </w:rPr>
        <w:t xml:space="preserve"> und des Jugendsprechers)</w:t>
      </w:r>
    </w:p>
    <w:p w:rsidR="00BB60C6" w:rsidRPr="00CC283D" w:rsidRDefault="00BB60C6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 xml:space="preserve">d. </w:t>
      </w:r>
      <w:r w:rsidR="00D36B91">
        <w:rPr>
          <w:rFonts w:ascii="Times New Roman" w:hAnsi="Times New Roman" w:cs="Times New Roman"/>
          <w:sz w:val="16"/>
          <w:szCs w:val="16"/>
        </w:rPr>
        <w:t>die Wahl von zwei Kassenprüfern</w:t>
      </w:r>
    </w:p>
    <w:p w:rsidR="00BB60C6" w:rsidRPr="00CC283D" w:rsidRDefault="00BB60C6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 xml:space="preserve">e. </w:t>
      </w:r>
      <w:r w:rsidR="00D36B91">
        <w:rPr>
          <w:rFonts w:ascii="Times New Roman" w:hAnsi="Times New Roman" w:cs="Times New Roman"/>
          <w:sz w:val="16"/>
          <w:szCs w:val="16"/>
        </w:rPr>
        <w:t>den Veranstaltungskalender</w:t>
      </w:r>
    </w:p>
    <w:p w:rsidR="00BB60C6" w:rsidRPr="00CC283D" w:rsidRDefault="00BB60C6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 xml:space="preserve">f. </w:t>
      </w:r>
      <w:r w:rsidR="00D36B91">
        <w:rPr>
          <w:rFonts w:ascii="Times New Roman" w:hAnsi="Times New Roman" w:cs="Times New Roman"/>
          <w:sz w:val="16"/>
          <w:szCs w:val="16"/>
        </w:rPr>
        <w:t>den Haushaltsvorschlag</w:t>
      </w:r>
    </w:p>
    <w:p w:rsidR="00BB60C6" w:rsidRPr="00CC283D" w:rsidRDefault="00BB60C6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 xml:space="preserve">g. </w:t>
      </w:r>
      <w:r w:rsidR="00D36B91">
        <w:rPr>
          <w:rFonts w:ascii="Times New Roman" w:hAnsi="Times New Roman" w:cs="Times New Roman"/>
          <w:sz w:val="16"/>
          <w:szCs w:val="16"/>
        </w:rPr>
        <w:t>Anträge</w:t>
      </w:r>
    </w:p>
    <w:p w:rsidR="00BB60C6" w:rsidRPr="00CC283D" w:rsidRDefault="00BB60C6" w:rsidP="00D36B91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 xml:space="preserve">h. </w:t>
      </w:r>
      <w:r w:rsidR="00D36B91">
        <w:rPr>
          <w:rFonts w:ascii="Times New Roman" w:hAnsi="Times New Roman" w:cs="Times New Roman"/>
          <w:sz w:val="16"/>
          <w:szCs w:val="16"/>
        </w:rPr>
        <w:t>Verschiedenes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5.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Der Vorsitzende oder sein Vertreter leiten die Versammlung.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lastRenderedPageBreak/>
        <w:t>6.</w:t>
      </w:r>
      <w:r w:rsidRPr="00CC283D">
        <w:rPr>
          <w:rFonts w:ascii="Times New Roman" w:hAnsi="Times New Roman" w:cs="Times New Roman"/>
          <w:sz w:val="16"/>
          <w:szCs w:val="16"/>
        </w:rPr>
        <w:t xml:space="preserve"> Über die Verhandlung hat der Schriftführer eine</w:t>
      </w:r>
      <w:r w:rsidR="00533CB2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Niederschrift aufzunehmen, die vom Leiter der Versammlung und</w:t>
      </w:r>
      <w:r w:rsidR="00533CB2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vom Schriftführer zu unterzeichnen sind. Die gefassten Beschlüsse sind wörtlich in der Niederschrift aufzunehmen.</w:t>
      </w:r>
    </w:p>
    <w:p w:rsidR="00BB60C6" w:rsidRPr="00CC283D" w:rsidRDefault="00533CB2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7.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Zur Beschlussfassung ist die absolute Mehrheit der anwesenden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Mitglieder erforderlich.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8</w:t>
      </w:r>
      <w:r w:rsidRPr="00CC283D">
        <w:rPr>
          <w:rFonts w:ascii="Times New Roman" w:hAnsi="Times New Roman" w:cs="Times New Roman"/>
          <w:sz w:val="16"/>
          <w:szCs w:val="16"/>
        </w:rPr>
        <w:t>. Satzungsänderungen können nur mit 2/3 Mehrheit der Stimmen</w:t>
      </w:r>
      <w:r w:rsidR="00533CB2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der anwesenden stimmberechtigten Mitglieder beschlossen</w:t>
      </w:r>
      <w:r w:rsidR="00533CB2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werden.</w:t>
      </w:r>
    </w:p>
    <w:p w:rsidR="00BB60C6" w:rsidRPr="00CC283D" w:rsidRDefault="00BB60C6" w:rsidP="00533CB2">
      <w:pPr>
        <w:jc w:val="both"/>
        <w:rPr>
          <w:rFonts w:ascii="Times New Roman" w:hAnsi="Times New Roman" w:cs="Times New Roman"/>
          <w:sz w:val="16"/>
          <w:szCs w:val="16"/>
        </w:rPr>
      </w:pPr>
      <w:r w:rsidRPr="00D36B91">
        <w:rPr>
          <w:rFonts w:ascii="Times New Roman" w:hAnsi="Times New Roman" w:cs="Times New Roman"/>
          <w:b/>
          <w:sz w:val="16"/>
          <w:szCs w:val="16"/>
        </w:rPr>
        <w:t>9.</w:t>
      </w:r>
      <w:r w:rsidRPr="00CC283D">
        <w:rPr>
          <w:rFonts w:ascii="Times New Roman" w:hAnsi="Times New Roman" w:cs="Times New Roman"/>
          <w:sz w:val="16"/>
          <w:szCs w:val="16"/>
        </w:rPr>
        <w:t xml:space="preserve"> Außerordentliche Mitgliederversammlungen finden statt,</w:t>
      </w:r>
      <w:r w:rsidR="00533CB2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 xml:space="preserve">wenn das Interesse des Vereins es erfordert oder aus </w:t>
      </w:r>
      <w:r w:rsidR="00D36B91">
        <w:rPr>
          <w:rFonts w:ascii="Times New Roman" w:hAnsi="Times New Roman" w:cs="Times New Roman"/>
          <w:sz w:val="16"/>
          <w:szCs w:val="16"/>
        </w:rPr>
        <w:t>schriftlich begründetem</w:t>
      </w:r>
      <w:r w:rsidRPr="00CC283D">
        <w:rPr>
          <w:rFonts w:ascii="Times New Roman" w:hAnsi="Times New Roman" w:cs="Times New Roman"/>
          <w:sz w:val="16"/>
          <w:szCs w:val="16"/>
        </w:rPr>
        <w:t xml:space="preserve"> Antrag von mindestens 25% der Mitglieder.</w:t>
      </w:r>
      <w:r w:rsidR="00533CB2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Außerordentliche</w:t>
      </w:r>
      <w:r w:rsidR="00D36B91">
        <w:rPr>
          <w:rFonts w:ascii="Times New Roman" w:hAnsi="Times New Roman" w:cs="Times New Roman"/>
          <w:sz w:val="16"/>
          <w:szCs w:val="16"/>
        </w:rPr>
        <w:t>n</w:t>
      </w:r>
      <w:r w:rsidRPr="00CC283D">
        <w:rPr>
          <w:rFonts w:ascii="Times New Roman" w:hAnsi="Times New Roman" w:cs="Times New Roman"/>
          <w:sz w:val="16"/>
          <w:szCs w:val="16"/>
        </w:rPr>
        <w:t xml:space="preserve"> Mitgliederversammlungen stehen die gleichen</w:t>
      </w:r>
      <w:r w:rsidR="00533CB2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Befugnisse zu wie den Ordentlichen.</w:t>
      </w:r>
    </w:p>
    <w:p w:rsidR="0013568F" w:rsidRPr="007C4BC5" w:rsidRDefault="0013568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5806D0">
      <w:p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t>§ 10</w:t>
      </w:r>
      <w:r>
        <w:rPr>
          <w:rFonts w:ascii="Times New Roman" w:hAnsi="Times New Roman" w:cs="Times New Roman"/>
          <w:b/>
          <w:color w:val="FF0000"/>
          <w:sz w:val="18"/>
          <w:szCs w:val="16"/>
        </w:rPr>
        <w:tab/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>Der Vorstand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sz w:val="16"/>
          <w:szCs w:val="16"/>
        </w:rPr>
        <w:t>1.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Der Vorstand besteht aus: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a. </w:t>
      </w:r>
      <w:r w:rsidR="00BB60C6" w:rsidRPr="00CC283D">
        <w:rPr>
          <w:rFonts w:ascii="Times New Roman" w:hAnsi="Times New Roman" w:cs="Times New Roman"/>
          <w:sz w:val="16"/>
          <w:szCs w:val="16"/>
        </w:rPr>
        <w:t>dem 1. Vorsitzenden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b. </w:t>
      </w:r>
      <w:r w:rsidR="00BB60C6" w:rsidRPr="00CC283D">
        <w:rPr>
          <w:rFonts w:ascii="Times New Roman" w:hAnsi="Times New Roman" w:cs="Times New Roman"/>
          <w:sz w:val="16"/>
          <w:szCs w:val="16"/>
        </w:rPr>
        <w:t>dem 2</w:t>
      </w:r>
      <w:r w:rsidR="007C76A9" w:rsidRPr="00CC283D">
        <w:rPr>
          <w:rFonts w:ascii="Times New Roman" w:hAnsi="Times New Roman" w:cs="Times New Roman"/>
          <w:sz w:val="16"/>
          <w:szCs w:val="16"/>
        </w:rPr>
        <w:t>.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Vorsitzenden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c. </w:t>
      </w:r>
      <w:r w:rsidR="00BB60C6" w:rsidRPr="00CC283D">
        <w:rPr>
          <w:rFonts w:ascii="Times New Roman" w:hAnsi="Times New Roman" w:cs="Times New Roman"/>
          <w:sz w:val="16"/>
          <w:szCs w:val="16"/>
        </w:rPr>
        <w:t>dem Kass</w:t>
      </w:r>
      <w:r w:rsidR="007C76A9" w:rsidRPr="00CC283D">
        <w:rPr>
          <w:rFonts w:ascii="Times New Roman" w:hAnsi="Times New Roman" w:cs="Times New Roman"/>
          <w:sz w:val="16"/>
          <w:szCs w:val="16"/>
        </w:rPr>
        <w:t xml:space="preserve">enwart 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d. </w:t>
      </w:r>
      <w:r w:rsidR="00BB60C6" w:rsidRPr="00CC283D">
        <w:rPr>
          <w:rFonts w:ascii="Times New Roman" w:hAnsi="Times New Roman" w:cs="Times New Roman"/>
          <w:sz w:val="16"/>
          <w:szCs w:val="16"/>
        </w:rPr>
        <w:t>dem Schrift</w:t>
      </w:r>
      <w:r w:rsidR="007C76A9" w:rsidRPr="00CC283D">
        <w:rPr>
          <w:rFonts w:ascii="Times New Roman" w:hAnsi="Times New Roman" w:cs="Times New Roman"/>
          <w:sz w:val="16"/>
          <w:szCs w:val="16"/>
        </w:rPr>
        <w:t xml:space="preserve">führer </w:t>
      </w:r>
    </w:p>
    <w:p w:rsidR="00C0394C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e. </w:t>
      </w:r>
      <w:r w:rsidR="007C76A9" w:rsidRPr="00CC283D">
        <w:rPr>
          <w:rFonts w:ascii="Times New Roman" w:hAnsi="Times New Roman" w:cs="Times New Roman"/>
          <w:sz w:val="16"/>
          <w:szCs w:val="16"/>
        </w:rPr>
        <w:t>den drei Beisitzern</w:t>
      </w:r>
    </w:p>
    <w:p w:rsidR="007C76A9" w:rsidRPr="00CC283D" w:rsidRDefault="00533CB2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  <w:r w:rsidR="007C76A9" w:rsidRPr="00CC283D">
        <w:rPr>
          <w:rFonts w:ascii="Times New Roman" w:hAnsi="Times New Roman" w:cs="Times New Roman"/>
          <w:sz w:val="16"/>
          <w:szCs w:val="16"/>
        </w:rPr>
        <w:t>er erweiterte Vorstand</w:t>
      </w:r>
      <w:r w:rsidR="005806D0">
        <w:rPr>
          <w:rFonts w:ascii="Times New Roman" w:hAnsi="Times New Roman" w:cs="Times New Roman"/>
          <w:sz w:val="16"/>
          <w:szCs w:val="16"/>
        </w:rPr>
        <w:t xml:space="preserve"> besteht aus</w:t>
      </w:r>
      <w:r w:rsidR="007C76A9" w:rsidRPr="00CC283D">
        <w:rPr>
          <w:rFonts w:ascii="Times New Roman" w:hAnsi="Times New Roman" w:cs="Times New Roman"/>
          <w:sz w:val="16"/>
          <w:szCs w:val="16"/>
        </w:rPr>
        <w:t>:</w:t>
      </w:r>
    </w:p>
    <w:p w:rsidR="007C76A9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a. </w:t>
      </w:r>
      <w:r w:rsidR="007C76A9" w:rsidRPr="00CC283D">
        <w:rPr>
          <w:rFonts w:ascii="Times New Roman" w:hAnsi="Times New Roman" w:cs="Times New Roman"/>
          <w:sz w:val="16"/>
          <w:szCs w:val="16"/>
        </w:rPr>
        <w:t>dem stellvertretenden Kassenwart</w:t>
      </w:r>
    </w:p>
    <w:p w:rsidR="007C76A9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b. </w:t>
      </w:r>
      <w:r w:rsidR="007C76A9" w:rsidRPr="00CC283D">
        <w:rPr>
          <w:rFonts w:ascii="Times New Roman" w:hAnsi="Times New Roman" w:cs="Times New Roman"/>
          <w:sz w:val="16"/>
          <w:szCs w:val="16"/>
        </w:rPr>
        <w:t>dem stellvertretenden Schriftführer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c.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der </w:t>
      </w:r>
      <w:proofErr w:type="spellStart"/>
      <w:r w:rsidR="00BB60C6" w:rsidRPr="00CC283D">
        <w:rPr>
          <w:rFonts w:ascii="Times New Roman" w:hAnsi="Times New Roman" w:cs="Times New Roman"/>
          <w:sz w:val="16"/>
          <w:szCs w:val="16"/>
        </w:rPr>
        <w:t>Frauenwartin</w:t>
      </w:r>
      <w:proofErr w:type="spellEnd"/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d. </w:t>
      </w:r>
      <w:r w:rsidR="00BB60C6" w:rsidRPr="00CC283D">
        <w:rPr>
          <w:rFonts w:ascii="Times New Roman" w:hAnsi="Times New Roman" w:cs="Times New Roman"/>
          <w:sz w:val="16"/>
          <w:szCs w:val="16"/>
        </w:rPr>
        <w:t>dem Pressewart und dessen Stellvertreter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e. </w:t>
      </w:r>
      <w:r w:rsidR="000B24BA" w:rsidRPr="00CC283D">
        <w:rPr>
          <w:rFonts w:ascii="Times New Roman" w:hAnsi="Times New Roman" w:cs="Times New Roman"/>
          <w:sz w:val="16"/>
          <w:szCs w:val="16"/>
        </w:rPr>
        <w:t>den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Sportwart</w:t>
      </w:r>
      <w:r w:rsidR="000B24BA" w:rsidRPr="00CC283D">
        <w:rPr>
          <w:rFonts w:ascii="Times New Roman" w:hAnsi="Times New Roman" w:cs="Times New Roman"/>
          <w:sz w:val="16"/>
          <w:szCs w:val="16"/>
        </w:rPr>
        <w:t>en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f. </w:t>
      </w:r>
      <w:r w:rsidR="000B24BA" w:rsidRPr="00CC283D">
        <w:rPr>
          <w:rFonts w:ascii="Times New Roman" w:hAnsi="Times New Roman" w:cs="Times New Roman"/>
          <w:sz w:val="16"/>
          <w:szCs w:val="16"/>
        </w:rPr>
        <w:t>den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Jugendwart</w:t>
      </w:r>
      <w:r w:rsidR="000B24BA" w:rsidRPr="00CC283D">
        <w:rPr>
          <w:rFonts w:ascii="Times New Roman" w:hAnsi="Times New Roman" w:cs="Times New Roman"/>
          <w:sz w:val="16"/>
          <w:szCs w:val="16"/>
        </w:rPr>
        <w:t>en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Der Jugendsprecher nimmt mit beratender Stimme an den</w:t>
      </w:r>
      <w:r w:rsidR="00533CB2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Sitzungen des Vorstandes teil.</w:t>
      </w:r>
    </w:p>
    <w:p w:rsidR="00BB60C6" w:rsidRPr="00CC283D" w:rsidRDefault="00533CB2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sz w:val="16"/>
          <w:szCs w:val="16"/>
        </w:rPr>
        <w:t>3</w:t>
      </w:r>
      <w:r w:rsidR="00BB60C6" w:rsidRPr="005806D0">
        <w:rPr>
          <w:rFonts w:ascii="Times New Roman" w:hAnsi="Times New Roman" w:cs="Times New Roman"/>
          <w:b/>
          <w:sz w:val="16"/>
          <w:szCs w:val="16"/>
        </w:rPr>
        <w:t>.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Der Vorstand beschließt über die Verteilung einzelner Aufgaben</w:t>
      </w:r>
    </w:p>
    <w:p w:rsidR="00BB60C6" w:rsidRPr="00CC283D" w:rsidRDefault="00533CB2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sz w:val="16"/>
          <w:szCs w:val="16"/>
        </w:rPr>
        <w:t>4</w:t>
      </w:r>
      <w:r w:rsidR="00BB60C6" w:rsidRPr="005806D0">
        <w:rPr>
          <w:rFonts w:ascii="Times New Roman" w:hAnsi="Times New Roman" w:cs="Times New Roman"/>
          <w:b/>
          <w:sz w:val="16"/>
          <w:szCs w:val="16"/>
        </w:rPr>
        <w:t>.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Vorstand im Sinne de</w:t>
      </w:r>
      <w:r w:rsidR="00153EBB">
        <w:rPr>
          <w:rFonts w:ascii="Times New Roman" w:hAnsi="Times New Roman" w:cs="Times New Roman"/>
          <w:sz w:val="16"/>
          <w:szCs w:val="16"/>
        </w:rPr>
        <w:t>s Bürgerlichen Gesetzbuches ist</w:t>
      </w:r>
      <w:r w:rsidR="00BB60C6" w:rsidRPr="00CC283D">
        <w:rPr>
          <w:rFonts w:ascii="Times New Roman" w:hAnsi="Times New Roman" w:cs="Times New Roman"/>
          <w:sz w:val="16"/>
          <w:szCs w:val="16"/>
        </w:rPr>
        <w:t>: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a.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1. Vorsitzende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b.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2. Vorsitzende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c.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Kassenwart</w:t>
      </w:r>
    </w:p>
    <w:p w:rsidR="00BB60C6" w:rsidRPr="00CC283D" w:rsidRDefault="005806D0" w:rsidP="005806D0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d.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Schriftführer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Hiervon sind alle einzeln zur Vertretung des Vereins berechtigt.</w:t>
      </w:r>
    </w:p>
    <w:p w:rsidR="00BB60C6" w:rsidRPr="00CC283D" w:rsidRDefault="00533CB2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sz w:val="16"/>
          <w:szCs w:val="16"/>
        </w:rPr>
        <w:t>5</w:t>
      </w:r>
      <w:r w:rsidR="00BB60C6" w:rsidRPr="005806D0">
        <w:rPr>
          <w:rFonts w:ascii="Times New Roman" w:hAnsi="Times New Roman" w:cs="Times New Roman"/>
          <w:b/>
          <w:sz w:val="16"/>
          <w:szCs w:val="16"/>
        </w:rPr>
        <w:t>.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Die Wahl des Vorstandes</w:t>
      </w:r>
      <w:r w:rsidR="000B24BA" w:rsidRPr="00CC283D">
        <w:rPr>
          <w:rFonts w:ascii="Times New Roman" w:hAnsi="Times New Roman" w:cs="Times New Roman"/>
          <w:sz w:val="16"/>
          <w:szCs w:val="16"/>
        </w:rPr>
        <w:t>, mit Ausnahme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der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0B24BA" w:rsidRPr="00CC283D">
        <w:rPr>
          <w:rFonts w:ascii="Times New Roman" w:hAnsi="Times New Roman" w:cs="Times New Roman"/>
          <w:sz w:val="16"/>
          <w:szCs w:val="16"/>
        </w:rPr>
        <w:t>Jugendwarte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und des Jugendsp</w:t>
      </w:r>
      <w:r w:rsidR="000B24BA" w:rsidRPr="00CC283D">
        <w:rPr>
          <w:rFonts w:ascii="Times New Roman" w:hAnsi="Times New Roman" w:cs="Times New Roman"/>
          <w:sz w:val="16"/>
          <w:szCs w:val="16"/>
        </w:rPr>
        <w:t>rechers, die von der Versammlung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bestätigt werden müssen, erfolgt in jeder dritten ordentlichen Mitgliederversammlung.</w:t>
      </w:r>
    </w:p>
    <w:p w:rsidR="00BB60C6" w:rsidRPr="00CC283D" w:rsidRDefault="00533CB2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sz w:val="16"/>
          <w:szCs w:val="16"/>
        </w:rPr>
        <w:t>6</w:t>
      </w:r>
      <w:r w:rsidR="00BB60C6" w:rsidRPr="005806D0">
        <w:rPr>
          <w:rFonts w:ascii="Times New Roman" w:hAnsi="Times New Roman" w:cs="Times New Roman"/>
          <w:b/>
          <w:sz w:val="16"/>
          <w:szCs w:val="16"/>
        </w:rPr>
        <w:t>.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Beim Ausscheiden von einzelnen Vorstandsmitgliedern während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Amtszeit kann sich der Vorstand selbstständig ergänzen.</w:t>
      </w:r>
    </w:p>
    <w:p w:rsidR="007559E4" w:rsidRDefault="00533CB2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sz w:val="16"/>
          <w:szCs w:val="16"/>
        </w:rPr>
        <w:t>7</w:t>
      </w:r>
      <w:r w:rsidR="00BB60C6" w:rsidRPr="005806D0">
        <w:rPr>
          <w:rFonts w:ascii="Times New Roman" w:hAnsi="Times New Roman" w:cs="Times New Roman"/>
          <w:b/>
          <w:sz w:val="16"/>
          <w:szCs w:val="16"/>
        </w:rPr>
        <w:t>.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Dem Vorstand obliegt die Leitung des Vereins. Er führt die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im Rahmen der Satzung gefassten Beschlüsse durch und verwaltet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das Vereinsvermögen. </w:t>
      </w:r>
    </w:p>
    <w:p w:rsidR="007559E4" w:rsidRDefault="007559E4" w:rsidP="007559E4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a.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Vorstand nimmt die Geschäfte wahr, die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dem Verein durch Gesetz und Verordnung übergeordneter Stellen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auferlegt werden. </w:t>
      </w:r>
    </w:p>
    <w:p w:rsidR="007559E4" w:rsidRDefault="007559E4" w:rsidP="007559E4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b.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Vorstand stellt Urkunden über Rechtsgeschäfte aus, die den Verein Dritten gegenüber binden.</w:t>
      </w:r>
      <w:r w:rsidR="0050605C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Diese Urkunden müssen unter Anführung des sie betreffenden</w:t>
      </w:r>
      <w:r w:rsidR="0050605C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Beschl</w:t>
      </w:r>
      <w:r w:rsidR="0050605C">
        <w:rPr>
          <w:rFonts w:ascii="Times New Roman" w:hAnsi="Times New Roman" w:cs="Times New Roman"/>
          <w:sz w:val="16"/>
          <w:szCs w:val="16"/>
        </w:rPr>
        <w:t>usses durch einen der unter 3. g</w:t>
      </w:r>
      <w:r w:rsidR="00BB60C6" w:rsidRPr="00CC283D">
        <w:rPr>
          <w:rFonts w:ascii="Times New Roman" w:hAnsi="Times New Roman" w:cs="Times New Roman"/>
          <w:sz w:val="16"/>
          <w:szCs w:val="16"/>
        </w:rPr>
        <w:t>enannten Vorstandsmitglieder</w:t>
      </w:r>
      <w:r w:rsidR="0050605C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unterzeichnet sein und mit dem Vereinssiegel versehen werden.</w:t>
      </w:r>
      <w:r w:rsidR="0050605C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Verpflichtungen des Vereins haben nur Gültigkeit, wenn diese</w:t>
      </w:r>
      <w:r w:rsidR="0050605C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Vorschriften erfüllt sind. </w:t>
      </w:r>
    </w:p>
    <w:p w:rsidR="007559E4" w:rsidRDefault="007559E4" w:rsidP="007559E4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c.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Vorstand wird durch den Vorsitzenden einberufen. Die</w:t>
      </w:r>
      <w:r w:rsidR="0050605C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Einladung muss sämtlichen Vorstandmitgliedern mindestens drei</w:t>
      </w:r>
      <w:r w:rsidR="0050605C">
        <w:rPr>
          <w:rFonts w:ascii="Times New Roman" w:hAnsi="Times New Roman" w:cs="Times New Roman"/>
          <w:sz w:val="16"/>
          <w:szCs w:val="16"/>
        </w:rPr>
        <w:t xml:space="preserve"> T</w:t>
      </w:r>
      <w:r w:rsidR="00BB60C6" w:rsidRPr="00CC283D">
        <w:rPr>
          <w:rFonts w:ascii="Times New Roman" w:hAnsi="Times New Roman" w:cs="Times New Roman"/>
          <w:sz w:val="16"/>
          <w:szCs w:val="16"/>
        </w:rPr>
        <w:t>age vor der Sitzung zugestellt werden.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Die Vorstandmitglieder können Anträge auf Beratung einzelner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Sachgegenstände stellen.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Vorsitzende ist berechtigt, den Vorstand so oft einzuberufen,</w:t>
      </w:r>
      <w:r w:rsidR="0050605C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als es die Geschäfte des Vereins erfordern. Eine Sitzung</w:t>
      </w:r>
      <w:r w:rsidR="0050605C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des Vorstandes muss stattfinden, wenn es durch die Hälfte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der </w:t>
      </w:r>
      <w:r w:rsidR="0050605C">
        <w:rPr>
          <w:rFonts w:ascii="Times New Roman" w:hAnsi="Times New Roman" w:cs="Times New Roman"/>
          <w:sz w:val="16"/>
          <w:szCs w:val="16"/>
        </w:rPr>
        <w:t>V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orstandsmitglieder verlangt wird. Die </w:t>
      </w:r>
      <w:r w:rsidR="00BB60C6" w:rsidRPr="00CC283D">
        <w:rPr>
          <w:rFonts w:ascii="Times New Roman" w:hAnsi="Times New Roman" w:cs="Times New Roman"/>
          <w:sz w:val="16"/>
          <w:szCs w:val="16"/>
        </w:rPr>
        <w:lastRenderedPageBreak/>
        <w:t>Vorstandssitzungen</w:t>
      </w:r>
      <w:r w:rsidR="0050605C">
        <w:rPr>
          <w:rFonts w:ascii="Times New Roman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werden durch den Vorsitzenden oder dessen Stellvertreter geleitet. </w:t>
      </w:r>
    </w:p>
    <w:p w:rsidR="00BB60C6" w:rsidRPr="00CC283D" w:rsidRDefault="007559E4" w:rsidP="007559E4">
      <w:pPr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d. </w:t>
      </w:r>
      <w:r w:rsidR="00BB60C6" w:rsidRPr="00CC283D">
        <w:rPr>
          <w:rFonts w:ascii="Times New Roman" w:hAnsi="Times New Roman" w:cs="Times New Roman"/>
          <w:sz w:val="16"/>
          <w:szCs w:val="16"/>
        </w:rPr>
        <w:t>Der Vorstand ist beschlussfähig, wenn die Hälfte der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Vorstandsmitglieder und der Vorsitzende oder dessen Vertreter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0B24BA" w:rsidRPr="00CC283D">
        <w:rPr>
          <w:rFonts w:ascii="Times New Roman" w:hAnsi="Times New Roman" w:cs="Times New Roman"/>
          <w:sz w:val="16"/>
          <w:szCs w:val="16"/>
        </w:rPr>
        <w:t>a</w:t>
      </w:r>
      <w:r w:rsidR="00BB60C6" w:rsidRPr="00CC283D">
        <w:rPr>
          <w:rFonts w:ascii="Times New Roman" w:hAnsi="Times New Roman" w:cs="Times New Roman"/>
          <w:sz w:val="16"/>
          <w:szCs w:val="16"/>
        </w:rPr>
        <w:t>nwesend sind. Die Beschlüsse des Vorstand</w:t>
      </w:r>
      <w:r w:rsidR="0050605C">
        <w:rPr>
          <w:rFonts w:ascii="Times New Roman" w:hAnsi="Times New Roman" w:cs="Times New Roman"/>
          <w:sz w:val="16"/>
          <w:szCs w:val="16"/>
        </w:rPr>
        <w:t>es werden mit ein</w:t>
      </w:r>
      <w:r w:rsidR="005806D0">
        <w:rPr>
          <w:rFonts w:ascii="Times New Roman" w:hAnsi="Times New Roman" w:cs="Times New Roman"/>
          <w:sz w:val="16"/>
          <w:szCs w:val="16"/>
        </w:rPr>
        <w:t>facher</w:t>
      </w:r>
      <w:r w:rsidR="00BB60C6" w:rsidRPr="00CC283D">
        <w:rPr>
          <w:rFonts w:ascii="Times New Roman" w:hAnsi="Times New Roman" w:cs="Times New Roman"/>
          <w:sz w:val="16"/>
          <w:szCs w:val="16"/>
        </w:rPr>
        <w:t xml:space="preserve"> Stimmenmehrheit gefasst. Bei Stimmengleichheit entscheidet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die Stimme des Vorsitzenden.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Die Verhandlungen des Vorstandes werden durch den Schriftführer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aufgenommen. Die Niederschrift muss in der nächsten Vorstandsitzung verlesen und genehmigt werden. Sie ist durch den</w:t>
      </w:r>
      <w:r w:rsidR="00BB60C6"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sz w:val="16"/>
          <w:szCs w:val="16"/>
        </w:rPr>
        <w:t>Vorsitzenden und den Schriftführer zu unterschreiben.</w:t>
      </w:r>
    </w:p>
    <w:p w:rsidR="0013568F" w:rsidRPr="007C4BC5" w:rsidRDefault="0013568F" w:rsidP="0050605C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8"/>
          <w:szCs w:val="16"/>
        </w:rPr>
      </w:pPr>
      <w:r w:rsidRPr="00CC283D">
        <w:rPr>
          <w:rFonts w:ascii="Times New Roman" w:hAnsi="Times New Roman" w:cs="Times New Roman"/>
          <w:b/>
          <w:color w:val="FF0000"/>
          <w:sz w:val="18"/>
          <w:szCs w:val="16"/>
        </w:rPr>
        <w:t>§ 11</w:t>
      </w:r>
      <w:r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Jugendversammlung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sz w:val="16"/>
          <w:szCs w:val="16"/>
        </w:rPr>
        <w:t>Die Rechte und Pflichten der Mitglieder der Jugendabteilung sind</w:t>
      </w:r>
      <w:r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in der gültigen Jugendordnung, die von der Jugendversammlung</w:t>
      </w:r>
      <w:r w:rsidR="0050605C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 xml:space="preserve">beschlossen und von der ordentlichen </w:t>
      </w:r>
      <w:r w:rsidR="00D276DC" w:rsidRPr="00CC283D">
        <w:rPr>
          <w:rFonts w:ascii="Times New Roman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Mitgliederversammlung</w:t>
      </w:r>
      <w:r w:rsidRPr="00CC283D">
        <w:rPr>
          <w:rFonts w:ascii="Times New Roman" w:eastAsia="Comic Sans MS" w:hAnsi="Times New Roman" w:cs="Times New Roman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sz w:val="16"/>
          <w:szCs w:val="16"/>
        </w:rPr>
        <w:t>bestätigt wurde,</w:t>
      </w:r>
      <w:r w:rsidR="0050605C">
        <w:rPr>
          <w:rFonts w:ascii="Times New Roman" w:hAnsi="Times New Roman" w:cs="Times New Roman"/>
          <w:sz w:val="16"/>
          <w:szCs w:val="16"/>
        </w:rPr>
        <w:t xml:space="preserve"> d</w:t>
      </w:r>
      <w:r w:rsidRPr="00CC283D">
        <w:rPr>
          <w:rFonts w:ascii="Times New Roman" w:hAnsi="Times New Roman" w:cs="Times New Roman"/>
          <w:sz w:val="16"/>
          <w:szCs w:val="16"/>
        </w:rPr>
        <w:t>okumentiert.</w:t>
      </w:r>
    </w:p>
    <w:p w:rsidR="0013568F" w:rsidRPr="007C4BC5" w:rsidRDefault="0013568F" w:rsidP="0050605C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0605C" w:rsidRDefault="005806D0" w:rsidP="0050605C">
      <w:pPr>
        <w:jc w:val="both"/>
        <w:rPr>
          <w:rFonts w:ascii="Times New Roman" w:hAnsi="Times New Roman" w:cs="Times New Roman"/>
          <w:b/>
          <w:color w:val="FF0000"/>
          <w:sz w:val="18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t>§ 12</w:t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Sonderausschüsse und Beirat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sz w:val="16"/>
          <w:szCs w:val="16"/>
        </w:rPr>
        <w:t>1.</w:t>
      </w:r>
      <w:r w:rsidRPr="00CC283D">
        <w:rPr>
          <w:rFonts w:ascii="Times New Roman" w:hAnsi="Times New Roman" w:cs="Times New Roman"/>
          <w:sz w:val="16"/>
          <w:szCs w:val="16"/>
        </w:rPr>
        <w:t xml:space="preserve"> Der Vorstand kann zur Durchführung bestimmter Aufgaben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Sonderausschüsse einsetzen. Die Sonderausschüsse haben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grundsätzlich beratende Tätigkeit.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color w:val="000000"/>
          <w:sz w:val="16"/>
          <w:szCs w:val="16"/>
        </w:rPr>
        <w:t>2.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Der Vorstand kann aus verdienten Vereinsmitgliedern einen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Beirat bilden, der ihn bei wichtigen Vereinsangelegenheiten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berät.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color w:val="000000"/>
          <w:sz w:val="16"/>
          <w:szCs w:val="16"/>
        </w:rPr>
        <w:t>3.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Sonderausschüsse und Beirat müssen durch die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Mitgliederversammlung bestätigt werden.</w:t>
      </w:r>
    </w:p>
    <w:p w:rsidR="0013568F" w:rsidRPr="007C4BC5" w:rsidRDefault="0013568F" w:rsidP="0050605C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5806D0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t>§ 13</w:t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Kassenprüfung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color w:val="000000"/>
          <w:sz w:val="16"/>
          <w:szCs w:val="16"/>
        </w:rPr>
        <w:t>1.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Die von der ordentlichen Mitgliederversammlung gewählten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Kassenprüfer dürfen nicht dem Vorstand angehören.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806D0">
        <w:rPr>
          <w:rFonts w:ascii="Times New Roman" w:hAnsi="Times New Roman" w:cs="Times New Roman"/>
          <w:b/>
          <w:color w:val="000000"/>
          <w:sz w:val="16"/>
          <w:szCs w:val="16"/>
        </w:rPr>
        <w:t>2.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Sie können jederzeit die Kassenprüfung überprüfen. Die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Kassenprüfer haben die Pflicht, bei jedem Jahresabschluss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die Kasse zu prüfen.</w:t>
      </w:r>
    </w:p>
    <w:p w:rsidR="00E31B63" w:rsidRPr="000A5EC2" w:rsidRDefault="00BB60C6" w:rsidP="0050605C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806D0">
        <w:rPr>
          <w:rFonts w:ascii="Times New Roman" w:hAnsi="Times New Roman" w:cs="Times New Roman"/>
          <w:b/>
          <w:color w:val="000000"/>
          <w:sz w:val="16"/>
          <w:szCs w:val="16"/>
        </w:rPr>
        <w:t>3.</w:t>
      </w:r>
      <w:r w:rsidR="005806D0">
        <w:rPr>
          <w:rFonts w:ascii="Times New Roman" w:hAnsi="Times New Roman" w:cs="Times New Roman"/>
          <w:color w:val="000000"/>
          <w:sz w:val="16"/>
          <w:szCs w:val="16"/>
        </w:rPr>
        <w:t xml:space="preserve"> Einer der beiden Kassenprüfer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kann zweimal hintereinander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gewählt werden. Länger als zwei Jahre hintereinander darf ein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Kassenprüfer nicht </w:t>
      </w:r>
      <w:r w:rsidRPr="000A5EC2">
        <w:rPr>
          <w:rFonts w:ascii="Times New Roman" w:hAnsi="Times New Roman" w:cs="Times New Roman"/>
          <w:color w:val="000000"/>
          <w:sz w:val="16"/>
          <w:szCs w:val="16"/>
        </w:rPr>
        <w:t>tätig sein.</w:t>
      </w:r>
    </w:p>
    <w:p w:rsidR="0013568F" w:rsidRPr="007C4BC5" w:rsidRDefault="0013568F" w:rsidP="0050605C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61B9D" w:rsidRPr="00CC283D" w:rsidRDefault="00BB60C6" w:rsidP="0050605C">
      <w:pPr>
        <w:jc w:val="both"/>
        <w:rPr>
          <w:rFonts w:ascii="Times New Roman" w:hAnsi="Times New Roman" w:cs="Times New Roman"/>
          <w:sz w:val="18"/>
          <w:szCs w:val="16"/>
        </w:rPr>
      </w:pPr>
      <w:r w:rsidRPr="00CC283D">
        <w:rPr>
          <w:rFonts w:ascii="Times New Roman" w:hAnsi="Times New Roman" w:cs="Times New Roman"/>
          <w:b/>
          <w:color w:val="FF0000"/>
          <w:sz w:val="18"/>
          <w:szCs w:val="16"/>
        </w:rPr>
        <w:t>§ 14</w:t>
      </w:r>
      <w:r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Datenschutz</w:t>
      </w:r>
      <w:r w:rsidR="0063458F" w:rsidRPr="00CC283D">
        <w:rPr>
          <w:rFonts w:ascii="Times New Roman" w:hAnsi="Times New Roman" w:cs="Times New Roman"/>
          <w:b/>
          <w:color w:val="FF0000"/>
          <w:sz w:val="18"/>
          <w:szCs w:val="16"/>
        </w:rPr>
        <w:t>erklärung</w:t>
      </w:r>
    </w:p>
    <w:p w:rsidR="00E31B63" w:rsidRPr="00CC283D" w:rsidRDefault="0050605C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36570B">
        <w:rPr>
          <w:rFonts w:ascii="Times New Roman" w:hAnsi="Times New Roman" w:cs="Times New Roman"/>
          <w:b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61B9D" w:rsidRPr="00CC283D">
        <w:rPr>
          <w:rFonts w:ascii="Times New Roman" w:hAnsi="Times New Roman" w:cs="Times New Roman"/>
          <w:sz w:val="16"/>
          <w:szCs w:val="16"/>
        </w:rPr>
        <w:t>Die Rechte und Pflichten, die durch die EU-</w:t>
      </w:r>
      <w:r>
        <w:rPr>
          <w:rFonts w:ascii="Times New Roman" w:hAnsi="Times New Roman" w:cs="Times New Roman"/>
          <w:sz w:val="16"/>
          <w:szCs w:val="16"/>
        </w:rPr>
        <w:t>D</w:t>
      </w:r>
      <w:r w:rsidR="00C61B9D" w:rsidRPr="00CC283D">
        <w:rPr>
          <w:rFonts w:ascii="Times New Roman" w:hAnsi="Times New Roman" w:cs="Times New Roman"/>
          <w:sz w:val="16"/>
          <w:szCs w:val="16"/>
        </w:rPr>
        <w:t xml:space="preserve">atenschutzgrundverordnung </w:t>
      </w:r>
      <w:r>
        <w:rPr>
          <w:rFonts w:ascii="Times New Roman" w:hAnsi="Times New Roman" w:cs="Times New Roman"/>
          <w:sz w:val="16"/>
          <w:szCs w:val="16"/>
        </w:rPr>
        <w:t>(DS-GVO)</w:t>
      </w:r>
      <w:r w:rsidR="00C61B9D" w:rsidRPr="00CC283D">
        <w:rPr>
          <w:rFonts w:ascii="Times New Roman" w:hAnsi="Times New Roman" w:cs="Times New Roman"/>
          <w:sz w:val="16"/>
          <w:szCs w:val="16"/>
        </w:rPr>
        <w:t xml:space="preserve"> und die ergänzenden Regelungen des Bundesdatenschutzgesetzes (BDSG-neu) gegenüber den Mitgliedern </w:t>
      </w:r>
      <w:r w:rsidR="009E35B9" w:rsidRPr="00CC283D">
        <w:rPr>
          <w:rFonts w:ascii="Times New Roman" w:hAnsi="Times New Roman" w:cs="Times New Roman"/>
          <w:sz w:val="16"/>
          <w:szCs w:val="16"/>
        </w:rPr>
        <w:t xml:space="preserve">entstehen, sind in der </w:t>
      </w:r>
      <w:r w:rsidR="00C61B9D" w:rsidRPr="00CC283D">
        <w:rPr>
          <w:rFonts w:ascii="Times New Roman" w:hAnsi="Times New Roman" w:cs="Times New Roman"/>
          <w:sz w:val="16"/>
          <w:szCs w:val="16"/>
        </w:rPr>
        <w:t>Datenschutzerklärung geregelt.</w:t>
      </w:r>
    </w:p>
    <w:p w:rsidR="00E31B63" w:rsidRPr="00CC283D" w:rsidRDefault="0050605C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36570B">
        <w:rPr>
          <w:rFonts w:ascii="Times New Roman" w:hAnsi="Times New Roman" w:cs="Times New Roman"/>
          <w:b/>
          <w:color w:val="000000"/>
          <w:sz w:val="16"/>
          <w:szCs w:val="16"/>
        </w:rPr>
        <w:t>2.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31B63" w:rsidRPr="00CC283D">
        <w:rPr>
          <w:rFonts w:ascii="Times New Roman" w:hAnsi="Times New Roman" w:cs="Times New Roman"/>
          <w:color w:val="000000"/>
          <w:sz w:val="16"/>
          <w:szCs w:val="16"/>
        </w:rPr>
        <w:t>Änderungen der Datenschutzerklärung treten durch Beschluss</w:t>
      </w:r>
      <w:r w:rsidR="00E31B63"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="00E31B63" w:rsidRPr="00CC283D">
        <w:rPr>
          <w:rFonts w:ascii="Times New Roman" w:hAnsi="Times New Roman" w:cs="Times New Roman"/>
          <w:color w:val="000000"/>
          <w:sz w:val="16"/>
          <w:szCs w:val="16"/>
        </w:rPr>
        <w:t>des Vorstands in Kraft.</w:t>
      </w:r>
    </w:p>
    <w:p w:rsidR="0013568F" w:rsidRPr="007C4BC5" w:rsidRDefault="0013568F" w:rsidP="0050605C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5806D0" w:rsidP="0050605C">
      <w:p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t>§ 15</w:t>
      </w:r>
      <w:r>
        <w:rPr>
          <w:rFonts w:ascii="Times New Roman" w:hAnsi="Times New Roman" w:cs="Times New Roman"/>
          <w:b/>
          <w:color w:val="FF0000"/>
          <w:sz w:val="18"/>
          <w:szCs w:val="16"/>
        </w:rPr>
        <w:tab/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>Beiträge</w:t>
      </w:r>
    </w:p>
    <w:p w:rsidR="000A5EC2" w:rsidRDefault="00BB60C6" w:rsidP="0050605C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A5EC2">
        <w:rPr>
          <w:rFonts w:ascii="Times New Roman" w:hAnsi="Times New Roman" w:cs="Times New Roman"/>
          <w:b/>
          <w:color w:val="000000"/>
          <w:sz w:val="16"/>
          <w:szCs w:val="16"/>
        </w:rPr>
        <w:t>1.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Der Verein erhebt zur Erfüllung seiner Aufgaben eine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Aufnahmegebühr, Beiträge, Pflichteinheiten und für besondere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Leistungen</w:t>
      </w:r>
      <w:r w:rsidR="00B24B4E">
        <w:rPr>
          <w:rFonts w:ascii="Times New Roman" w:hAnsi="Times New Roman" w:cs="Times New Roman"/>
          <w:color w:val="000000"/>
          <w:sz w:val="16"/>
          <w:szCs w:val="16"/>
        </w:rPr>
        <w:t xml:space="preserve"> Gebühren.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Die Höhe dieser Beiträge ist in der aktuellen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Beitragsgebührenordnung festgehalten.</w:t>
      </w:r>
      <w:r w:rsidR="0050605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BB60C6" w:rsidRPr="00CC283D" w:rsidRDefault="000A5EC2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0A5EC2">
        <w:rPr>
          <w:rFonts w:ascii="Times New Roman" w:hAnsi="Times New Roman" w:cs="Times New Roman"/>
          <w:b/>
          <w:color w:val="000000"/>
          <w:sz w:val="16"/>
          <w:szCs w:val="16"/>
        </w:rPr>
        <w:t>2.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color w:val="000000"/>
          <w:sz w:val="16"/>
          <w:szCs w:val="16"/>
        </w:rPr>
        <w:t>Änderungen der Beitragsgebührenordnung treten durch Beschluss</w:t>
      </w:r>
      <w:r w:rsidR="00BB60C6"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color w:val="000000"/>
          <w:sz w:val="16"/>
          <w:szCs w:val="16"/>
        </w:rPr>
        <w:t>des Vorstands in Kraft. Sind die Mitgliedsbeiträge betroffen,</w:t>
      </w:r>
      <w:r w:rsidR="00BB60C6"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="00BB60C6" w:rsidRPr="00CC283D">
        <w:rPr>
          <w:rFonts w:ascii="Times New Roman" w:hAnsi="Times New Roman" w:cs="Times New Roman"/>
          <w:color w:val="000000"/>
          <w:sz w:val="16"/>
          <w:szCs w:val="16"/>
        </w:rPr>
        <w:t>bedarf es einer Zustimmung der Mitgliederversammlung.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0A5EC2">
        <w:rPr>
          <w:rFonts w:ascii="Times New Roman" w:hAnsi="Times New Roman" w:cs="Times New Roman"/>
          <w:b/>
          <w:color w:val="000000"/>
          <w:sz w:val="16"/>
          <w:szCs w:val="16"/>
        </w:rPr>
        <w:t>3.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Der Vorstand kann mit Zustimmung der Mitgliederversammlung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bedürftigen Mitgliedern den Beitrag erlassen oder ermäßigen.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0A5EC2">
        <w:rPr>
          <w:rFonts w:ascii="Times New Roman" w:hAnsi="Times New Roman" w:cs="Times New Roman"/>
          <w:b/>
          <w:color w:val="000000"/>
          <w:sz w:val="16"/>
          <w:szCs w:val="16"/>
        </w:rPr>
        <w:t>4.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Alle Mitglieder, die länger als 6 Monate mit ihren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Verpflichtungen im Rückstand sind, verlieren das Recht zur 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Teilnahme an Vereinsveranstaltungen und zur Ausübung des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Stimmrechts.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0A5EC2">
        <w:rPr>
          <w:rFonts w:ascii="Times New Roman" w:hAnsi="Times New Roman" w:cs="Times New Roman"/>
          <w:b/>
          <w:color w:val="000000"/>
          <w:sz w:val="16"/>
          <w:szCs w:val="16"/>
        </w:rPr>
        <w:t>5.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Bleibt ein Mitglied mit seiner Zahlung trotz Mahnung länger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als 6 Monate im Rückstand, so kann der fällige Beitrag nebst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den entstandenen Kosten eingezogen werden.</w:t>
      </w:r>
    </w:p>
    <w:p w:rsidR="0013568F" w:rsidRPr="007C4BC5" w:rsidRDefault="0013568F" w:rsidP="0050605C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5806D0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lastRenderedPageBreak/>
        <w:t>§ 16</w:t>
      </w:r>
      <w:r>
        <w:rPr>
          <w:rFonts w:ascii="Times New Roman" w:hAnsi="Times New Roman" w:cs="Times New Roman"/>
          <w:b/>
          <w:color w:val="FF0000"/>
          <w:sz w:val="18"/>
          <w:szCs w:val="16"/>
        </w:rPr>
        <w:tab/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>Ordnung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1B3951">
        <w:rPr>
          <w:rFonts w:ascii="Times New Roman" w:hAnsi="Times New Roman" w:cs="Times New Roman"/>
          <w:b/>
          <w:color w:val="000000"/>
          <w:sz w:val="16"/>
          <w:szCs w:val="16"/>
        </w:rPr>
        <w:t>1.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Die Mitgliederversammlung beschließt und verändert mit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absoluter Mehrheit eine Geschäftsordnung des Vereins.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1B3951">
        <w:rPr>
          <w:rFonts w:ascii="Times New Roman" w:hAnsi="Times New Roman" w:cs="Times New Roman"/>
          <w:b/>
          <w:color w:val="000000"/>
          <w:sz w:val="16"/>
          <w:szCs w:val="16"/>
        </w:rPr>
        <w:t>2.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Außerdem sind die Turnier-, Spiel-, und Sportordnungen,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Wettkampfbestimmungen und Schiedsrichterordnungen der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zuständigen </w:t>
      </w:r>
      <w:r w:rsidR="0050605C"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pitzenverbände bzw. Fachverbände für die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Mitglieder des Vereins verbindlich.</w:t>
      </w:r>
    </w:p>
    <w:p w:rsidR="00BB60C6" w:rsidRPr="00CC283D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1B3951">
        <w:rPr>
          <w:rFonts w:ascii="Times New Roman" w:hAnsi="Times New Roman" w:cs="Times New Roman"/>
          <w:b/>
          <w:color w:val="000000"/>
          <w:sz w:val="16"/>
          <w:szCs w:val="16"/>
        </w:rPr>
        <w:t>3.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 xml:space="preserve"> Die unter 1. und 2. aufgeführten Ordnungen sind nicht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Bestandteil dieser Satzung.</w:t>
      </w:r>
    </w:p>
    <w:p w:rsidR="0013568F" w:rsidRPr="007C4BC5" w:rsidRDefault="0013568F" w:rsidP="0050605C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CC283D" w:rsidRDefault="005806D0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t>§ 17</w:t>
      </w:r>
      <w:r w:rsidR="00BB60C6" w:rsidRPr="00CC283D">
        <w:rPr>
          <w:rFonts w:ascii="Times New Roman" w:hAnsi="Times New Roman" w:cs="Times New Roman"/>
          <w:b/>
          <w:color w:val="FF0000"/>
          <w:sz w:val="18"/>
          <w:szCs w:val="16"/>
        </w:rPr>
        <w:tab/>
        <w:t>Auflösungsbestimmung</w:t>
      </w:r>
    </w:p>
    <w:p w:rsidR="00BB60C6" w:rsidRPr="0050605C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CC283D">
        <w:rPr>
          <w:rFonts w:ascii="Times New Roman" w:hAnsi="Times New Roman" w:cs="Times New Roman"/>
          <w:color w:val="000000"/>
          <w:sz w:val="16"/>
          <w:szCs w:val="16"/>
        </w:rPr>
        <w:t>Wenn 50% der Mitglieder die Auflösung des Vereins schriftlich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begründet beantragen, ist eine Mitgliederversammlung unter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Angabe des Grundes einzuberufen. Für die Auflösung des Vereins</w:t>
      </w:r>
      <w:r w:rsidRPr="00CC283D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CC283D">
        <w:rPr>
          <w:rFonts w:ascii="Times New Roman" w:hAnsi="Times New Roman" w:cs="Times New Roman"/>
          <w:color w:val="000000"/>
          <w:sz w:val="16"/>
          <w:szCs w:val="16"/>
        </w:rPr>
        <w:t>ist eine 9/10 Mehrheit aller Stimmberechtigten Vereinsmitglieder</w:t>
      </w:r>
      <w:r w:rsidRPr="0050605C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50605C">
        <w:rPr>
          <w:rFonts w:ascii="Times New Roman" w:hAnsi="Times New Roman" w:cs="Times New Roman"/>
          <w:color w:val="000000"/>
          <w:sz w:val="16"/>
          <w:szCs w:val="16"/>
        </w:rPr>
        <w:t>erforderlich. Im Falle der Vereinsauflösung, Vereinsaufhebung</w:t>
      </w:r>
      <w:r w:rsidRPr="0050605C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50605C">
        <w:rPr>
          <w:rFonts w:ascii="Times New Roman" w:hAnsi="Times New Roman" w:cs="Times New Roman"/>
          <w:color w:val="000000"/>
          <w:sz w:val="16"/>
          <w:szCs w:val="16"/>
        </w:rPr>
        <w:t>oder Satzungsänderung fällt nach Erfüllung aller Verbindlichkeiten</w:t>
      </w:r>
      <w:r w:rsidRPr="0050605C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50605C">
        <w:rPr>
          <w:rFonts w:ascii="Times New Roman" w:hAnsi="Times New Roman" w:cs="Times New Roman"/>
          <w:color w:val="000000"/>
          <w:sz w:val="16"/>
          <w:szCs w:val="16"/>
        </w:rPr>
        <w:t>das vorhandene Vereinsvermögen der Gemeinde Langenselbold zu,</w:t>
      </w:r>
      <w:r w:rsidRPr="0050605C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50605C">
        <w:rPr>
          <w:rFonts w:ascii="Times New Roman" w:hAnsi="Times New Roman" w:cs="Times New Roman"/>
          <w:color w:val="000000"/>
          <w:sz w:val="16"/>
          <w:szCs w:val="16"/>
        </w:rPr>
        <w:t>mit der Maßgabe, dass es ausschließlich  für gemeinnützige Zwecke</w:t>
      </w:r>
      <w:r w:rsidRPr="0050605C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50605C">
        <w:rPr>
          <w:rFonts w:ascii="Times New Roman" w:hAnsi="Times New Roman" w:cs="Times New Roman"/>
          <w:color w:val="000000"/>
          <w:sz w:val="16"/>
          <w:szCs w:val="16"/>
        </w:rPr>
        <w:t>und für die im Verein betriebenen Sportarten verwendet wird.</w:t>
      </w:r>
    </w:p>
    <w:p w:rsidR="0013568F" w:rsidRPr="007C4BC5" w:rsidRDefault="0013568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B60C6" w:rsidRPr="0050605C" w:rsidRDefault="005806D0">
      <w:p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6"/>
        </w:rPr>
        <w:t>§ 18</w:t>
      </w:r>
      <w:r w:rsidR="00BB60C6" w:rsidRPr="0050605C">
        <w:rPr>
          <w:rFonts w:ascii="Times New Roman" w:hAnsi="Times New Roman" w:cs="Times New Roman"/>
          <w:b/>
          <w:color w:val="FF0000"/>
          <w:sz w:val="18"/>
          <w:szCs w:val="16"/>
        </w:rPr>
        <w:tab/>
        <w:t>Schlussbestimmung</w:t>
      </w:r>
    </w:p>
    <w:p w:rsidR="0050605C" w:rsidRPr="0050605C" w:rsidRDefault="00BB60C6" w:rsidP="0050605C">
      <w:pPr>
        <w:jc w:val="both"/>
        <w:rPr>
          <w:rFonts w:ascii="Times New Roman" w:hAnsi="Times New Roman" w:cs="Times New Roman"/>
          <w:sz w:val="16"/>
          <w:szCs w:val="16"/>
        </w:rPr>
      </w:pPr>
      <w:r w:rsidRPr="0050605C">
        <w:rPr>
          <w:rFonts w:ascii="Times New Roman" w:hAnsi="Times New Roman" w:cs="Times New Roman"/>
          <w:color w:val="000000"/>
          <w:sz w:val="16"/>
          <w:szCs w:val="16"/>
        </w:rPr>
        <w:t xml:space="preserve">Diese von der ordentlichen Mitgliederversammlung am </w:t>
      </w:r>
      <w:r w:rsidRPr="003D3D2E">
        <w:rPr>
          <w:rFonts w:ascii="Times New Roman" w:hAnsi="Times New Roman" w:cs="Times New Roman"/>
          <w:color w:val="000000"/>
          <w:sz w:val="16"/>
          <w:szCs w:val="16"/>
        </w:rPr>
        <w:t>04.12.1977</w:t>
      </w:r>
      <w:r w:rsidRPr="0050605C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50605C">
        <w:rPr>
          <w:rFonts w:ascii="Times New Roman" w:hAnsi="Times New Roman" w:cs="Times New Roman"/>
          <w:color w:val="000000"/>
          <w:sz w:val="16"/>
          <w:szCs w:val="16"/>
        </w:rPr>
        <w:t>beschlossene Fassung der Vereinssatzung tritt mit ihrer Eintragung</w:t>
      </w:r>
      <w:r w:rsidRPr="0050605C">
        <w:rPr>
          <w:rFonts w:ascii="Times New Roman" w:eastAsia="Comic Sans MS" w:hAnsi="Times New Roman" w:cs="Times New Roman"/>
          <w:color w:val="000000"/>
          <w:sz w:val="16"/>
          <w:szCs w:val="16"/>
        </w:rPr>
        <w:t xml:space="preserve"> </w:t>
      </w:r>
      <w:r w:rsidRPr="0050605C">
        <w:rPr>
          <w:rFonts w:ascii="Times New Roman" w:hAnsi="Times New Roman" w:cs="Times New Roman"/>
          <w:color w:val="000000"/>
          <w:sz w:val="16"/>
          <w:szCs w:val="16"/>
        </w:rPr>
        <w:t>in das Vereinsregister beim Amtsgericht Hanau in Kraft.</w:t>
      </w:r>
    </w:p>
    <w:sectPr w:rsidR="0050605C" w:rsidRPr="0050605C" w:rsidSect="0013568F">
      <w:pgSz w:w="16838" w:h="11906" w:orient="landscape"/>
      <w:pgMar w:top="340" w:right="567" w:bottom="340" w:left="567" w:header="720" w:footer="720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6A760F"/>
    <w:multiLevelType w:val="hybridMultilevel"/>
    <w:tmpl w:val="8A289328"/>
    <w:lvl w:ilvl="0" w:tplc="9E1AE9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561E"/>
    <w:multiLevelType w:val="hybridMultilevel"/>
    <w:tmpl w:val="B5A640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415F99"/>
    <w:multiLevelType w:val="hybridMultilevel"/>
    <w:tmpl w:val="A9C803E0"/>
    <w:lvl w:ilvl="0" w:tplc="A6EA092E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B1A08"/>
    <w:multiLevelType w:val="hybridMultilevel"/>
    <w:tmpl w:val="5D141F4C"/>
    <w:lvl w:ilvl="0" w:tplc="4C30614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B24BA"/>
    <w:rsid w:val="000667A3"/>
    <w:rsid w:val="000A5EC2"/>
    <w:rsid w:val="000B24BA"/>
    <w:rsid w:val="000D11FF"/>
    <w:rsid w:val="0013568F"/>
    <w:rsid w:val="00153EBB"/>
    <w:rsid w:val="001B204B"/>
    <w:rsid w:val="001B3951"/>
    <w:rsid w:val="002D658B"/>
    <w:rsid w:val="0036570B"/>
    <w:rsid w:val="003D3D2E"/>
    <w:rsid w:val="004956B7"/>
    <w:rsid w:val="0050605C"/>
    <w:rsid w:val="00533CB2"/>
    <w:rsid w:val="005806D0"/>
    <w:rsid w:val="00594C50"/>
    <w:rsid w:val="0063458F"/>
    <w:rsid w:val="007559E4"/>
    <w:rsid w:val="007C4BC5"/>
    <w:rsid w:val="007C76A9"/>
    <w:rsid w:val="00945098"/>
    <w:rsid w:val="009E35B9"/>
    <w:rsid w:val="00B24B4E"/>
    <w:rsid w:val="00B54F13"/>
    <w:rsid w:val="00BB60C6"/>
    <w:rsid w:val="00C0394C"/>
    <w:rsid w:val="00C61B9D"/>
    <w:rsid w:val="00C77B07"/>
    <w:rsid w:val="00CC283D"/>
    <w:rsid w:val="00CF20C0"/>
    <w:rsid w:val="00D276DC"/>
    <w:rsid w:val="00D36B91"/>
    <w:rsid w:val="00E31B63"/>
    <w:rsid w:val="00E50A0B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04B"/>
    <w:pPr>
      <w:suppressAutoHyphens/>
    </w:pPr>
    <w:rPr>
      <w:rFonts w:ascii="Comic Sans MS" w:hAnsi="Comic Sans MS" w:cs="Comic Sans MS"/>
      <w:lang w:eastAsia="zh-CN"/>
    </w:rPr>
  </w:style>
  <w:style w:type="paragraph" w:styleId="berschrift1">
    <w:name w:val="heading 1"/>
    <w:basedOn w:val="Standard"/>
    <w:next w:val="Standard"/>
    <w:qFormat/>
    <w:rsid w:val="001B204B"/>
    <w:pPr>
      <w:keepNext/>
      <w:numPr>
        <w:numId w:val="1"/>
      </w:numPr>
      <w:outlineLvl w:val="0"/>
    </w:pPr>
    <w:rPr>
      <w:rFonts w:ascii="Times New Roman" w:hAnsi="Times New Roman" w:cs="Times New Roman"/>
      <w:sz w:val="24"/>
    </w:rPr>
  </w:style>
  <w:style w:type="paragraph" w:styleId="berschrift2">
    <w:name w:val="heading 2"/>
    <w:basedOn w:val="Standard"/>
    <w:next w:val="Standard"/>
    <w:qFormat/>
    <w:rsid w:val="001B204B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sz w:val="18"/>
      <w:u w:val="single"/>
    </w:rPr>
  </w:style>
  <w:style w:type="paragraph" w:styleId="berschrift3">
    <w:name w:val="heading 3"/>
    <w:basedOn w:val="Standard"/>
    <w:next w:val="Standard"/>
    <w:qFormat/>
    <w:rsid w:val="001B204B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berschrift4">
    <w:name w:val="heading 4"/>
    <w:basedOn w:val="Standard"/>
    <w:next w:val="Standard"/>
    <w:qFormat/>
    <w:rsid w:val="001B204B"/>
    <w:pPr>
      <w:keepNext/>
      <w:numPr>
        <w:ilvl w:val="3"/>
        <w:numId w:val="1"/>
      </w:numPr>
      <w:ind w:left="0" w:firstLine="2"/>
      <w:outlineLvl w:val="3"/>
    </w:pPr>
    <w:rPr>
      <w:rFonts w:ascii="Times New Roman" w:hAnsi="Times New Roman" w:cs="Times New Roman"/>
      <w:sz w:val="24"/>
    </w:rPr>
  </w:style>
  <w:style w:type="paragraph" w:styleId="berschrift5">
    <w:name w:val="heading 5"/>
    <w:basedOn w:val="Standard"/>
    <w:next w:val="Standard"/>
    <w:qFormat/>
    <w:rsid w:val="001B204B"/>
    <w:pPr>
      <w:keepNext/>
      <w:numPr>
        <w:ilvl w:val="4"/>
        <w:numId w:val="1"/>
      </w:numPr>
      <w:ind w:left="0" w:firstLine="2"/>
      <w:outlineLvl w:val="4"/>
    </w:pPr>
    <w:rPr>
      <w:rFonts w:ascii="Times New Roman" w:hAnsi="Times New Roman" w:cs="Times New Roman"/>
      <w:color w:val="000000"/>
      <w:sz w:val="24"/>
    </w:rPr>
  </w:style>
  <w:style w:type="paragraph" w:styleId="berschrift6">
    <w:name w:val="heading 6"/>
    <w:basedOn w:val="Standard"/>
    <w:next w:val="Standard"/>
    <w:qFormat/>
    <w:rsid w:val="001B204B"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1B204B"/>
  </w:style>
  <w:style w:type="character" w:customStyle="1" w:styleId="WW8Num1z1">
    <w:name w:val="WW8Num1z1"/>
    <w:rsid w:val="001B204B"/>
  </w:style>
  <w:style w:type="character" w:customStyle="1" w:styleId="WW8Num1z2">
    <w:name w:val="WW8Num1z2"/>
    <w:rsid w:val="001B204B"/>
  </w:style>
  <w:style w:type="character" w:customStyle="1" w:styleId="WW8Num1z3">
    <w:name w:val="WW8Num1z3"/>
    <w:rsid w:val="001B204B"/>
  </w:style>
  <w:style w:type="character" w:customStyle="1" w:styleId="WW8Num1z4">
    <w:name w:val="WW8Num1z4"/>
    <w:rsid w:val="001B204B"/>
  </w:style>
  <w:style w:type="character" w:customStyle="1" w:styleId="WW8Num1z5">
    <w:name w:val="WW8Num1z5"/>
    <w:rsid w:val="001B204B"/>
  </w:style>
  <w:style w:type="character" w:customStyle="1" w:styleId="WW8Num1z6">
    <w:name w:val="WW8Num1z6"/>
    <w:rsid w:val="001B204B"/>
  </w:style>
  <w:style w:type="character" w:customStyle="1" w:styleId="WW8Num1z7">
    <w:name w:val="WW8Num1z7"/>
    <w:rsid w:val="001B204B"/>
  </w:style>
  <w:style w:type="character" w:customStyle="1" w:styleId="WW8Num1z8">
    <w:name w:val="WW8Num1z8"/>
    <w:rsid w:val="001B204B"/>
  </w:style>
  <w:style w:type="character" w:customStyle="1" w:styleId="WW8Num2z0">
    <w:name w:val="WW8Num2z0"/>
    <w:rsid w:val="001B204B"/>
  </w:style>
  <w:style w:type="character" w:customStyle="1" w:styleId="WW8Num2z1">
    <w:name w:val="WW8Num2z1"/>
    <w:rsid w:val="001B204B"/>
  </w:style>
  <w:style w:type="character" w:customStyle="1" w:styleId="WW8Num2z2">
    <w:name w:val="WW8Num2z2"/>
    <w:rsid w:val="001B204B"/>
  </w:style>
  <w:style w:type="character" w:customStyle="1" w:styleId="WW8Num2z3">
    <w:name w:val="WW8Num2z3"/>
    <w:rsid w:val="001B204B"/>
  </w:style>
  <w:style w:type="character" w:customStyle="1" w:styleId="WW8Num2z4">
    <w:name w:val="WW8Num2z4"/>
    <w:rsid w:val="001B204B"/>
  </w:style>
  <w:style w:type="character" w:customStyle="1" w:styleId="WW8Num2z5">
    <w:name w:val="WW8Num2z5"/>
    <w:rsid w:val="001B204B"/>
  </w:style>
  <w:style w:type="character" w:customStyle="1" w:styleId="WW8Num2z6">
    <w:name w:val="WW8Num2z6"/>
    <w:rsid w:val="001B204B"/>
  </w:style>
  <w:style w:type="character" w:customStyle="1" w:styleId="WW8Num2z7">
    <w:name w:val="WW8Num2z7"/>
    <w:rsid w:val="001B204B"/>
  </w:style>
  <w:style w:type="character" w:customStyle="1" w:styleId="WW8Num2z8">
    <w:name w:val="WW8Num2z8"/>
    <w:rsid w:val="001B204B"/>
  </w:style>
  <w:style w:type="character" w:customStyle="1" w:styleId="WW8Num3z0">
    <w:name w:val="WW8Num3z0"/>
    <w:rsid w:val="001B204B"/>
  </w:style>
  <w:style w:type="character" w:customStyle="1" w:styleId="Absatz-Standardschriftart2">
    <w:name w:val="Absatz-Standardschriftart2"/>
    <w:rsid w:val="001B204B"/>
  </w:style>
  <w:style w:type="character" w:customStyle="1" w:styleId="Absatz-Standardschriftart1">
    <w:name w:val="Absatz-Standardschriftart1"/>
    <w:rsid w:val="001B204B"/>
  </w:style>
  <w:style w:type="character" w:customStyle="1" w:styleId="WW-Absatz-Standardschriftart">
    <w:name w:val="WW-Absatz-Standardschriftart"/>
    <w:rsid w:val="001B204B"/>
  </w:style>
  <w:style w:type="character" w:customStyle="1" w:styleId="WW-Absatz-Standardschriftart1">
    <w:name w:val="WW-Absatz-Standardschriftart1"/>
    <w:rsid w:val="001B204B"/>
  </w:style>
  <w:style w:type="character" w:customStyle="1" w:styleId="WW-Absatz-Standardschriftart11">
    <w:name w:val="WW-Absatz-Standardschriftart11"/>
    <w:rsid w:val="001B204B"/>
  </w:style>
  <w:style w:type="character" w:customStyle="1" w:styleId="WW-Absatz-Standardschriftart111">
    <w:name w:val="WW-Absatz-Standardschriftart111"/>
    <w:rsid w:val="001B204B"/>
  </w:style>
  <w:style w:type="character" w:customStyle="1" w:styleId="WW-Absatz-Standardschriftart1111">
    <w:name w:val="WW-Absatz-Standardschriftart1111"/>
    <w:rsid w:val="001B204B"/>
  </w:style>
  <w:style w:type="character" w:customStyle="1" w:styleId="WW-Absatz-Standardschriftart11111">
    <w:name w:val="WW-Absatz-Standardschriftart11111"/>
    <w:rsid w:val="001B204B"/>
  </w:style>
  <w:style w:type="character" w:customStyle="1" w:styleId="Nummerierungszeichen">
    <w:name w:val="Nummerierungszeichen"/>
    <w:rsid w:val="001B204B"/>
    <w:rPr>
      <w:sz w:val="14"/>
      <w:szCs w:val="14"/>
    </w:rPr>
  </w:style>
  <w:style w:type="paragraph" w:customStyle="1" w:styleId="berschrift">
    <w:name w:val="Überschrift"/>
    <w:basedOn w:val="Standard"/>
    <w:next w:val="Textkrper"/>
    <w:rsid w:val="001B20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1B204B"/>
    <w:pPr>
      <w:jc w:val="center"/>
    </w:pPr>
    <w:rPr>
      <w:sz w:val="14"/>
    </w:rPr>
  </w:style>
  <w:style w:type="paragraph" w:styleId="Liste">
    <w:name w:val="List"/>
    <w:basedOn w:val="Textkrper"/>
    <w:rsid w:val="001B204B"/>
    <w:rPr>
      <w:rFonts w:cs="Tahoma"/>
    </w:rPr>
  </w:style>
  <w:style w:type="paragraph" w:styleId="Beschriftung">
    <w:name w:val="caption"/>
    <w:basedOn w:val="Standard"/>
    <w:qFormat/>
    <w:rsid w:val="001B20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1B204B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1B20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rsid w:val="001B204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customStyle="1" w:styleId="Dokumentstruktur1">
    <w:name w:val="Dokumentstruktur1"/>
    <w:basedOn w:val="Standard"/>
    <w:rsid w:val="001B204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F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F1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11231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Mueller Wilhelm</dc:creator>
  <cp:lastModifiedBy>beck-steffi@gmx.de</cp:lastModifiedBy>
  <cp:revision>6</cp:revision>
  <cp:lastPrinted>2014-05-02T16:12:00Z</cp:lastPrinted>
  <dcterms:created xsi:type="dcterms:W3CDTF">2019-10-05T10:24:00Z</dcterms:created>
  <dcterms:modified xsi:type="dcterms:W3CDTF">2019-11-26T17:42:00Z</dcterms:modified>
</cp:coreProperties>
</file>